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035" w:rsidRDefault="00E52035" w:rsidP="00511818">
      <w:pPr>
        <w:spacing w:after="0" w:line="240" w:lineRule="auto"/>
        <w:ind w:firstLine="567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УТВЕРЖДЕНО:</w:t>
      </w: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приказом </w:t>
      </w:r>
      <w:r w:rsidRPr="00511818">
        <w:rPr>
          <w:rFonts w:ascii="Times New Roman" w:hAnsi="Times New Roman"/>
          <w:bCs/>
          <w:sz w:val="28"/>
          <w:szCs w:val="28"/>
        </w:rPr>
        <w:t>Управления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образования</w:t>
      </w:r>
      <w:proofErr w:type="spellEnd"/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администрации города Шахтерска</w:t>
      </w: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«____»____________ №______</w:t>
      </w: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Начальник управления образования</w:t>
      </w: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_______________С.В.Сологуб</w:t>
      </w: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ind w:firstLine="5103"/>
        <w:rPr>
          <w:rFonts w:ascii="Times New Roman" w:hAnsi="Times New Roman"/>
          <w:bCs/>
          <w:sz w:val="28"/>
          <w:szCs w:val="28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УСТАВ</w:t>
      </w:r>
    </w:p>
    <w:p w:rsidR="00E52035" w:rsidRDefault="002C3FB9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МУНИЦИПАЛЬНОГО ОБРАЗОВАТЕЛЬНОГО УЧРЕЖДЕНИЯ «ШАХТЁРСКАЯ СРЕДНЯЯ ШКОЛА ПОСЁЛКА </w:t>
      </w:r>
      <w:proofErr w:type="gramStart"/>
      <w:r>
        <w:rPr>
          <w:rFonts w:ascii="Times New Roman" w:hAnsi="Times New Roman"/>
          <w:b/>
          <w:bCs/>
          <w:sz w:val="32"/>
          <w:szCs w:val="32"/>
        </w:rPr>
        <w:t>САДОВОЕ</w:t>
      </w:r>
      <w:proofErr w:type="gramEnd"/>
      <w:r>
        <w:rPr>
          <w:rFonts w:ascii="Times New Roman" w:hAnsi="Times New Roman"/>
          <w:b/>
          <w:bCs/>
          <w:sz w:val="32"/>
          <w:szCs w:val="32"/>
        </w:rPr>
        <w:t>»</w:t>
      </w:r>
    </w:p>
    <w:p w:rsidR="00E52035" w:rsidRPr="00EE7146" w:rsidRDefault="00E52035" w:rsidP="001147F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(новая редакция)</w:t>
      </w:r>
    </w:p>
    <w:p w:rsidR="00E52035" w:rsidRPr="001147FF" w:rsidRDefault="00E52035" w:rsidP="0051181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</w:p>
    <w:p w:rsidR="00E52035" w:rsidRDefault="00E52035" w:rsidP="00511818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</w:p>
    <w:p w:rsidR="00E52035" w:rsidRDefault="00E52035" w:rsidP="00853A6D">
      <w:pPr>
        <w:spacing w:after="0" w:line="240" w:lineRule="auto"/>
        <w:rPr>
          <w:rFonts w:ascii="Times New Roman" w:hAnsi="Times New Roman"/>
          <w:bCs/>
          <w:sz w:val="32"/>
          <w:szCs w:val="32"/>
        </w:rPr>
      </w:pPr>
    </w:p>
    <w:p w:rsidR="00E52035" w:rsidRPr="00511818" w:rsidRDefault="002C3FB9" w:rsidP="00511818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г. Шахтерск, 2017</w:t>
      </w:r>
    </w:p>
    <w:p w:rsidR="002C3FB9" w:rsidRDefault="00E52035" w:rsidP="0051181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</w:t>
      </w:r>
      <w:r w:rsidRPr="001147FF">
        <w:rPr>
          <w:rFonts w:ascii="Times New Roman" w:hAnsi="Times New Roman"/>
          <w:b/>
          <w:bCs/>
          <w:sz w:val="28"/>
          <w:szCs w:val="28"/>
        </w:rPr>
        <w:t xml:space="preserve">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1147FF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E52035" w:rsidRDefault="00E52035" w:rsidP="0051181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147FF">
        <w:rPr>
          <w:rFonts w:ascii="Times New Roman" w:hAnsi="Times New Roman"/>
          <w:b/>
          <w:bCs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І. </w:t>
      </w:r>
      <w:r>
        <w:rPr>
          <w:rFonts w:ascii="Times New Roman" w:hAnsi="Times New Roman"/>
          <w:b/>
          <w:bCs/>
          <w:sz w:val="28"/>
          <w:szCs w:val="28"/>
        </w:rPr>
        <w:t>Общие положения</w:t>
      </w:r>
    </w:p>
    <w:p w:rsidR="00E52035" w:rsidRPr="0052735A" w:rsidRDefault="00E52035" w:rsidP="00775BD8">
      <w:pPr>
        <w:spacing w:before="100" w:beforeAutospacing="1" w:after="100" w:afterAutospacing="1" w:line="255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 w:rsidR="002C3FB9" w:rsidRPr="002C3FB9">
        <w:t xml:space="preserve"> </w:t>
      </w:r>
      <w:r w:rsidR="002C3FB9">
        <w:rPr>
          <w:rFonts w:ascii="Times New Roman" w:hAnsi="Times New Roman"/>
          <w:sz w:val="28"/>
          <w:szCs w:val="28"/>
        </w:rPr>
        <w:t>МУНИЦИПАЛЬНОЕ ОБРАЗОВАТЕЛЬНОЕ УЧРЕЖДЕНИЕ</w:t>
      </w:r>
      <w:r w:rsidR="002C3FB9" w:rsidRPr="002C3FB9">
        <w:rPr>
          <w:rFonts w:ascii="Times New Roman" w:hAnsi="Times New Roman"/>
          <w:sz w:val="28"/>
          <w:szCs w:val="28"/>
        </w:rPr>
        <w:t xml:space="preserve"> «ШАХТЁРСКАЯ СРЕДНЯЯ ШКОЛА ПОСЁЛКА САДОВОЕ»</w:t>
      </w:r>
      <w:r>
        <w:rPr>
          <w:rFonts w:ascii="Times New Roman" w:hAnsi="Times New Roman"/>
          <w:sz w:val="28"/>
          <w:szCs w:val="28"/>
        </w:rPr>
        <w:t xml:space="preserve"> </w:t>
      </w:r>
      <w:r w:rsidR="002C3FB9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2C3FB9">
        <w:rPr>
          <w:rFonts w:ascii="Times New Roman" w:hAnsi="Times New Roman"/>
          <w:sz w:val="28"/>
          <w:szCs w:val="28"/>
          <w:lang w:val="uk-UA"/>
        </w:rPr>
        <w:t>далее</w:t>
      </w:r>
      <w:proofErr w:type="spellEnd"/>
      <w:r w:rsidR="002C3FB9">
        <w:rPr>
          <w:rFonts w:ascii="Times New Roman" w:hAnsi="Times New Roman"/>
          <w:sz w:val="28"/>
          <w:szCs w:val="28"/>
          <w:lang w:val="uk-UA"/>
        </w:rPr>
        <w:t xml:space="preserve"> по тексту МОУ «ШАХТЁРСКАЯ СШ ПОС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АДОВОЕ</w:t>
      </w:r>
      <w:r w:rsidR="002C3FB9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постро</w:t>
      </w:r>
      <w:r>
        <w:rPr>
          <w:rFonts w:ascii="Times New Roman" w:hAnsi="Times New Roman"/>
          <w:sz w:val="28"/>
          <w:szCs w:val="28"/>
        </w:rPr>
        <w:t>ена</w:t>
      </w:r>
      <w:proofErr w:type="spellEnd"/>
      <w:r>
        <w:rPr>
          <w:rFonts w:ascii="Times New Roman" w:hAnsi="Times New Roman"/>
          <w:sz w:val="28"/>
          <w:szCs w:val="28"/>
        </w:rPr>
        <w:t xml:space="preserve"> и введена в эксплуатацию в 1979 году, находится </w:t>
      </w:r>
      <w:r>
        <w:rPr>
          <w:rFonts w:ascii="Times New Roman" w:hAnsi="Times New Roman"/>
          <w:sz w:val="28"/>
          <w:szCs w:val="28"/>
          <w:lang w:val="uk-UA"/>
        </w:rPr>
        <w:t xml:space="preserve"> в </w:t>
      </w:r>
      <w:proofErr w:type="spellStart"/>
      <w:r w:rsidR="00035D18">
        <w:rPr>
          <w:rFonts w:ascii="Times New Roman" w:hAnsi="Times New Roman"/>
          <w:sz w:val="28"/>
          <w:szCs w:val="28"/>
          <w:lang w:val="uk-UA"/>
        </w:rPr>
        <w:t>муниципальной</w:t>
      </w:r>
      <w:proofErr w:type="spellEnd"/>
      <w:r w:rsidR="00035D1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собственности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52035" w:rsidRDefault="00E52035" w:rsidP="00775BD8">
      <w:pPr>
        <w:spacing w:before="100" w:beforeAutospacing="1" w:after="100" w:afterAutospacing="1" w:line="255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Учредителем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 xml:space="preserve">АДОВОЕ»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является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УПРАВЛЕНИЕ ОБРАЗОВАНИЯ АДМИНИСТАЦИИ ГОРОДА  ШАХТЕРСКА.</w:t>
      </w:r>
    </w:p>
    <w:p w:rsidR="00E52035" w:rsidRDefault="00E52035" w:rsidP="00775BD8">
      <w:pPr>
        <w:spacing w:before="100" w:beforeAutospacing="1" w:after="100" w:afterAutospacing="1" w:line="255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</w:rPr>
        <w:t xml:space="preserve"> - является юридическим лицом, имеет гербовую печать и штамп установленного образца со своим наименованием, идентификационный номер, </w:t>
      </w:r>
      <w:proofErr w:type="spellStart"/>
      <w:r>
        <w:rPr>
          <w:rFonts w:ascii="Times New Roman" w:hAnsi="Times New Roman"/>
          <w:sz w:val="28"/>
          <w:szCs w:val="28"/>
        </w:rPr>
        <w:t>обслужива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е</w:t>
      </w:r>
      <w:proofErr w:type="spellStart"/>
      <w:r>
        <w:rPr>
          <w:rFonts w:ascii="Times New Roman" w:hAnsi="Times New Roman"/>
          <w:sz w:val="28"/>
          <w:szCs w:val="28"/>
        </w:rPr>
        <w:t>тся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централизованной бухгалтерией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управления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образования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администрации города Шахтерска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имеет право открывать и использовать бюджетные и специальные бюджетные счета в банковских учреждениях, если иное не запрещено действующим законодательством. </w:t>
      </w:r>
    </w:p>
    <w:p w:rsidR="00E52035" w:rsidRDefault="00E52035" w:rsidP="00775BD8">
      <w:pPr>
        <w:spacing w:before="100" w:beforeAutospacing="1" w:after="100" w:afterAutospacing="1" w:line="255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</w:rPr>
        <w:t xml:space="preserve"> в своей деятельности руководствуется Конституцией Донецкой Народной Республики, Законами Донецкой Народной Республики, Указами и Распоряжениями Главы Донецкой Народной Республики, Постановлениями Народного Совета и Совета Министров Донецкой Народной Республики, нормативно-правовыми документами Министерства образования и науки Донецкой Народной Республики, управления образования администрации города Шахтерска, Типовым Положением об общеобразовательном учреждении министерства образования и науки Донецкой Народной Республики, настоящим Уставом.</w:t>
      </w:r>
    </w:p>
    <w:p w:rsidR="00E52035" w:rsidRDefault="00E52035" w:rsidP="00775B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1.5. </w:t>
      </w:r>
      <w:proofErr w:type="gramStart"/>
      <w:r>
        <w:rPr>
          <w:rFonts w:ascii="Times New Roman" w:hAnsi="Times New Roman"/>
          <w:sz w:val="28"/>
          <w:szCs w:val="28"/>
        </w:rPr>
        <w:t>Место нахождение</w:t>
      </w:r>
      <w:proofErr w:type="gramEnd"/>
      <w:r>
        <w:rPr>
          <w:rFonts w:ascii="Times New Roman" w:hAnsi="Times New Roman"/>
          <w:sz w:val="28"/>
          <w:szCs w:val="28"/>
        </w:rPr>
        <w:t xml:space="preserve"> школы </w:t>
      </w:r>
      <w:r>
        <w:rPr>
          <w:rFonts w:ascii="Times New Roman" w:hAnsi="Times New Roman"/>
          <w:b/>
          <w:sz w:val="28"/>
          <w:szCs w:val="28"/>
        </w:rPr>
        <w:t>ДНР, 86251, ПОСЕЛОК САДОВОЕ, УЛИЦА ПЕРВОМАЙСКАЯ, ДОМ 5</w:t>
      </w:r>
    </w:p>
    <w:p w:rsidR="00E52035" w:rsidRDefault="00E52035" w:rsidP="00775B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E52035" w:rsidRDefault="00E52035" w:rsidP="00775B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1.6. Полное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наименование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школы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2C3FB9">
        <w:rPr>
          <w:rFonts w:ascii="Times New Roman" w:hAnsi="Times New Roman"/>
          <w:sz w:val="28"/>
          <w:szCs w:val="28"/>
        </w:rPr>
        <w:t>МУНИЦИПАЛЬНОЕ ОБРАЗОВАТЕЛЬНОЕ УЧРЕЖДЕНИЕ</w:t>
      </w:r>
      <w:r w:rsidR="002C3FB9" w:rsidRPr="002C3FB9">
        <w:rPr>
          <w:rFonts w:ascii="Times New Roman" w:hAnsi="Times New Roman"/>
          <w:sz w:val="28"/>
          <w:szCs w:val="28"/>
        </w:rPr>
        <w:t xml:space="preserve"> «ШАХТЁРСКАЯ СРЕДНЯЯ ШКОЛА ПОСЁЛКА САДОВОЕ»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52035" w:rsidRDefault="00E52035" w:rsidP="00775B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Сокращенное наименование  –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</w:rPr>
        <w:t>.</w:t>
      </w:r>
    </w:p>
    <w:p w:rsidR="00E52035" w:rsidRDefault="00E52035" w:rsidP="00775B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1.7. Основными целями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</w:rPr>
        <w:t xml:space="preserve"> являются: </w:t>
      </w:r>
    </w:p>
    <w:p w:rsidR="00E52035" w:rsidRDefault="00E52035" w:rsidP="00853A6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формирование общей культуры личности на основе усвоения обязательного минимума содержания общеобразовательных программ;</w:t>
      </w:r>
    </w:p>
    <w:p w:rsidR="00E52035" w:rsidRDefault="00E52035" w:rsidP="00853A6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адаптация подрастающего поколения к жизни в обществе;</w:t>
      </w:r>
    </w:p>
    <w:p w:rsidR="00E52035" w:rsidRDefault="00E52035" w:rsidP="00853A6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создание основы для осознанного выбора и последующего освоения профессиональных образовательных программ;</w:t>
      </w:r>
    </w:p>
    <w:p w:rsidR="00E52035" w:rsidRDefault="00E52035" w:rsidP="00853A6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 воспитание гражданственности, трудолюбия, уважения к правам и свободам человека, любви к окружающей природе, Родине, семье.</w:t>
      </w:r>
    </w:p>
    <w:p w:rsidR="00E52035" w:rsidRPr="00170D13" w:rsidRDefault="00E52035" w:rsidP="00170D13">
      <w:pPr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170D1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70D13">
        <w:rPr>
          <w:rFonts w:ascii="Times New Roman" w:hAnsi="Times New Roman"/>
          <w:sz w:val="28"/>
          <w:szCs w:val="28"/>
        </w:rPr>
        <w:t>осуществляет обучение и воспитание в интересах личности, общества, государства, обеспечивает охрану здоровья и создание благоприятных условий для разностороннего развития личности, в том числе возможности удовлетворения потребности учащегося в самообразовании и получении дополнительного образования.</w:t>
      </w:r>
    </w:p>
    <w:p w:rsidR="00E52035" w:rsidRDefault="00E52035" w:rsidP="00170D1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170D1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1.9.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</w:rPr>
        <w:t xml:space="preserve"> самостоятельно принимает решения и осуществляет деятельность в пределах своей компетенции, предусмотренной законодательством и собственным уставом.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170D1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1.10.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 w:rsidRPr="00170D13">
        <w:rPr>
          <w:rFonts w:ascii="Times New Roman" w:hAnsi="Times New Roman"/>
          <w:sz w:val="28"/>
          <w:szCs w:val="28"/>
        </w:rPr>
        <w:t xml:space="preserve"> несет ответственность в установленном законодательством Донецкой Народной Республики порядке за</w:t>
      </w:r>
      <w:r>
        <w:rPr>
          <w:rFonts w:ascii="Times New Roman" w:hAnsi="Times New Roman"/>
          <w:sz w:val="28"/>
          <w:szCs w:val="28"/>
        </w:rPr>
        <w:t>:</w:t>
      </w:r>
    </w:p>
    <w:p w:rsidR="00E52035" w:rsidRDefault="00E52035" w:rsidP="00853A6D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B18A6">
        <w:rPr>
          <w:rFonts w:ascii="Times New Roman" w:hAnsi="Times New Roman"/>
          <w:sz w:val="28"/>
          <w:szCs w:val="28"/>
        </w:rPr>
        <w:t>качество образования и его соответствие государственным образовательным стандартам</w:t>
      </w:r>
      <w:r>
        <w:rPr>
          <w:rFonts w:ascii="Times New Roman" w:hAnsi="Times New Roman"/>
          <w:sz w:val="28"/>
          <w:szCs w:val="28"/>
        </w:rPr>
        <w:t>;</w:t>
      </w:r>
    </w:p>
    <w:p w:rsidR="00E52035" w:rsidRPr="000B18A6" w:rsidRDefault="00E52035" w:rsidP="00853A6D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>адекватность и доступность применяемых форм, методов и средств организации образовательного процесса возрастным психофизиологическим особенностям, склонностям, способностям, интересам учащихся, требованиям охраны их жизни и здоровья.</w:t>
      </w:r>
    </w:p>
    <w:p w:rsidR="00E52035" w:rsidRDefault="00E52035" w:rsidP="00853A6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>соблюдение договорных обязатель</w:t>
      </w:r>
      <w:proofErr w:type="gramStart"/>
      <w:r w:rsidRPr="000B18A6">
        <w:rPr>
          <w:rFonts w:ascii="Times New Roman" w:hAnsi="Times New Roman"/>
          <w:sz w:val="28"/>
          <w:szCs w:val="28"/>
        </w:rPr>
        <w:t>ств с др</w:t>
      </w:r>
      <w:proofErr w:type="gramEnd"/>
      <w:r w:rsidRPr="000B18A6">
        <w:rPr>
          <w:rFonts w:ascii="Times New Roman" w:hAnsi="Times New Roman"/>
          <w:sz w:val="28"/>
          <w:szCs w:val="28"/>
        </w:rPr>
        <w:t>угими субъектами      образовательной, производственной, научной деятельности;</w:t>
      </w:r>
    </w:p>
    <w:p w:rsidR="00E52035" w:rsidRPr="000B18A6" w:rsidRDefault="00E52035" w:rsidP="00853A6D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соблюдение</w:t>
      </w:r>
      <w:r w:rsidRPr="000B18A6">
        <w:rPr>
          <w:rFonts w:ascii="Times New Roman" w:hAnsi="Times New Roman"/>
          <w:sz w:val="28"/>
          <w:szCs w:val="28"/>
        </w:rPr>
        <w:t xml:space="preserve"> финансовой дисциплины.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Pr="000B18A6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1.11.</w:t>
      </w:r>
      <w:r w:rsidRPr="000B18A6">
        <w:rPr>
          <w:sz w:val="28"/>
          <w:szCs w:val="28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 xml:space="preserve">С учетом потребностей и возможностей личности общеобразовательные программы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>осва</w:t>
      </w:r>
      <w:r w:rsidR="00035D18">
        <w:rPr>
          <w:rFonts w:ascii="Times New Roman" w:hAnsi="Times New Roman"/>
          <w:sz w:val="28"/>
          <w:szCs w:val="28"/>
        </w:rPr>
        <w:t xml:space="preserve">иваются в очной, индивидуальной, дистанционной </w:t>
      </w:r>
      <w:r w:rsidRPr="000B18A6">
        <w:rPr>
          <w:rFonts w:ascii="Times New Roman" w:hAnsi="Times New Roman"/>
          <w:sz w:val="28"/>
          <w:szCs w:val="28"/>
        </w:rPr>
        <w:t xml:space="preserve">формах и в форме экстерната. </w:t>
      </w:r>
    </w:p>
    <w:p w:rsidR="00E52035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1.12. </w:t>
      </w:r>
      <w:r w:rsidRPr="000B18A6">
        <w:rPr>
          <w:rFonts w:ascii="Times New Roman" w:hAnsi="Times New Roman"/>
          <w:sz w:val="28"/>
          <w:szCs w:val="28"/>
        </w:rPr>
        <w:t>Для всех форм получения образования в рамках конкретной основной общеобразовательной программы действует единый государственный образовательный стандарт.</w:t>
      </w:r>
    </w:p>
    <w:p w:rsidR="00E52035" w:rsidRPr="000B18A6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>3</w:t>
      </w:r>
      <w:r w:rsidRPr="000B18A6">
        <w:rPr>
          <w:rFonts w:ascii="Times New Roman" w:hAnsi="Times New Roman"/>
          <w:sz w:val="28"/>
          <w:szCs w:val="28"/>
        </w:rPr>
        <w:t xml:space="preserve">.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>создание и деятельность организационных структур политических партий, общественно-политических и религиозных движений и организаций (объединений) не допускаются.</w:t>
      </w:r>
    </w:p>
    <w:p w:rsidR="00E52035" w:rsidRPr="000B18A6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>4</w:t>
      </w:r>
      <w:r w:rsidRPr="000B18A6">
        <w:rPr>
          <w:rFonts w:ascii="Times New Roman" w:hAnsi="Times New Roman"/>
          <w:sz w:val="28"/>
          <w:szCs w:val="28"/>
        </w:rPr>
        <w:t xml:space="preserve">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 xml:space="preserve">при наличии лицензии на право осуществления образовательной деятельности может предоставлять дополнительные платные услуги, не предусмотренные </w:t>
      </w:r>
      <w:r w:rsidRPr="000B18A6">
        <w:rPr>
          <w:rFonts w:ascii="Times New Roman" w:hAnsi="Times New Roman"/>
          <w:sz w:val="28"/>
          <w:szCs w:val="28"/>
        </w:rPr>
        <w:lastRenderedPageBreak/>
        <w:t>соответствующими учебными программами и государственными образовательными стандартами, которые не сопровождаются итоговой аттестацией и выдачей документов об образовании или квалификации без получения дополнительных лицензий. Дополнительные платные услуги оказываются (на основе соглашения) всем учащимся и родителям (их законным представителям), которые пожелали ими воспользоваться. Платные образовательные услуги не могут быть предоставлены в рамках основной деятельности, финансируемой за счет бюджета.</w:t>
      </w:r>
    </w:p>
    <w:p w:rsidR="00E52035" w:rsidRPr="000B18A6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>5.</w:t>
      </w:r>
      <w:r w:rsidRPr="000B18A6">
        <w:rPr>
          <w:rFonts w:ascii="Times New Roman" w:hAnsi="Times New Roman"/>
          <w:sz w:val="28"/>
          <w:szCs w:val="28"/>
        </w:rPr>
        <w:t xml:space="preserve">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>проходит в устано</w:t>
      </w:r>
      <w:r w:rsidR="00035D18">
        <w:rPr>
          <w:rFonts w:ascii="Times New Roman" w:hAnsi="Times New Roman"/>
          <w:sz w:val="28"/>
          <w:szCs w:val="28"/>
        </w:rPr>
        <w:t xml:space="preserve">вленном порядке государственное лицензирование  и аккредитацию </w:t>
      </w:r>
      <w:r w:rsidRPr="000B18A6">
        <w:rPr>
          <w:rFonts w:ascii="Times New Roman" w:hAnsi="Times New Roman"/>
          <w:sz w:val="28"/>
          <w:szCs w:val="28"/>
        </w:rPr>
        <w:t>один раз в 10 лет.</w:t>
      </w:r>
    </w:p>
    <w:p w:rsidR="00E52035" w:rsidRPr="000B18A6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Pr="000B18A6" w:rsidRDefault="00E52035" w:rsidP="000B18A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>6</w:t>
      </w:r>
      <w:r w:rsidRPr="000B18A6">
        <w:rPr>
          <w:rFonts w:ascii="Times New Roman" w:hAnsi="Times New Roman"/>
          <w:sz w:val="28"/>
          <w:szCs w:val="28"/>
        </w:rPr>
        <w:t xml:space="preserve">. 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18A6">
        <w:rPr>
          <w:rFonts w:ascii="Times New Roman" w:hAnsi="Times New Roman"/>
          <w:sz w:val="28"/>
          <w:szCs w:val="28"/>
        </w:rPr>
        <w:t>имеет право:</w:t>
      </w:r>
    </w:p>
    <w:p w:rsidR="00035D18" w:rsidRPr="000B18A6" w:rsidRDefault="00E52035" w:rsidP="00035D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B18A6">
        <w:rPr>
          <w:rFonts w:ascii="Times New Roman" w:hAnsi="Times New Roman"/>
          <w:sz w:val="28"/>
          <w:szCs w:val="28"/>
        </w:rPr>
        <w:t>- определять формы</w:t>
      </w:r>
      <w:r w:rsidR="00035D18">
        <w:rPr>
          <w:rFonts w:ascii="Times New Roman" w:hAnsi="Times New Roman"/>
          <w:sz w:val="28"/>
          <w:szCs w:val="28"/>
        </w:rPr>
        <w:t xml:space="preserve"> (очной, </w:t>
      </w:r>
      <w:proofErr w:type="spellStart"/>
      <w:r w:rsidR="00035D18">
        <w:rPr>
          <w:rFonts w:ascii="Times New Roman" w:hAnsi="Times New Roman"/>
          <w:sz w:val="28"/>
          <w:szCs w:val="28"/>
        </w:rPr>
        <w:t>очно-заочной</w:t>
      </w:r>
      <w:proofErr w:type="spellEnd"/>
      <w:r w:rsidR="00035D18">
        <w:rPr>
          <w:rFonts w:ascii="Times New Roman" w:hAnsi="Times New Roman"/>
          <w:sz w:val="28"/>
          <w:szCs w:val="28"/>
        </w:rPr>
        <w:t xml:space="preserve">, индивидуальной, дистанционной </w:t>
      </w:r>
      <w:r w:rsidR="00035D18" w:rsidRPr="000B18A6">
        <w:rPr>
          <w:rFonts w:ascii="Times New Roman" w:hAnsi="Times New Roman"/>
          <w:sz w:val="28"/>
          <w:szCs w:val="28"/>
        </w:rPr>
        <w:t xml:space="preserve">формах и в форме </w:t>
      </w:r>
      <w:r w:rsidR="00035D18">
        <w:rPr>
          <w:rFonts w:ascii="Times New Roman" w:hAnsi="Times New Roman"/>
          <w:sz w:val="28"/>
          <w:szCs w:val="28"/>
        </w:rPr>
        <w:t xml:space="preserve">экстерната) </w:t>
      </w:r>
      <w:r w:rsidRPr="000B18A6">
        <w:rPr>
          <w:rFonts w:ascii="Times New Roman" w:hAnsi="Times New Roman"/>
          <w:sz w:val="28"/>
          <w:szCs w:val="28"/>
        </w:rPr>
        <w:t xml:space="preserve"> и средства организации учебно-воспитательного процесса, школьный компонент содержания образования, разрабатывать и внедрять собственные программы учебной и методической работы с учетом государственных стандартов;</w:t>
      </w:r>
      <w:proofErr w:type="gramEnd"/>
    </w:p>
    <w:p w:rsidR="00E52035" w:rsidRPr="000B18A6" w:rsidRDefault="00E52035" w:rsidP="000B18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 совместно с высшими учебными заведениями, их кафедрами или филиалами проводить научно-исследовательскую, экспериментальную, поисковую работу;</w:t>
      </w:r>
    </w:p>
    <w:p w:rsidR="00E52035" w:rsidRPr="000B18A6" w:rsidRDefault="00E52035" w:rsidP="000B18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 организовывать работу по повышению квалификации педагогических кадров;</w:t>
      </w:r>
    </w:p>
    <w:p w:rsidR="00E52035" w:rsidRPr="000B18A6" w:rsidRDefault="00E52035" w:rsidP="000B18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 xml:space="preserve">- создавать структурные подразделения, формировать штатное расписание, устанавливать формы морального и материального поощрения в пределах своей </w:t>
      </w:r>
      <w:r w:rsidR="00035D18">
        <w:rPr>
          <w:rFonts w:ascii="Times New Roman" w:hAnsi="Times New Roman"/>
          <w:sz w:val="28"/>
          <w:szCs w:val="28"/>
        </w:rPr>
        <w:t xml:space="preserve">бюджетной </w:t>
      </w:r>
      <w:r w:rsidRPr="000B18A6">
        <w:rPr>
          <w:rFonts w:ascii="Times New Roman" w:hAnsi="Times New Roman"/>
          <w:sz w:val="28"/>
          <w:szCs w:val="28"/>
        </w:rPr>
        <w:t>сметы по согласованию с управлени</w:t>
      </w:r>
      <w:r>
        <w:rPr>
          <w:rFonts w:ascii="Times New Roman" w:hAnsi="Times New Roman"/>
          <w:sz w:val="28"/>
          <w:szCs w:val="28"/>
        </w:rPr>
        <w:t>ем образования администрации города Шахтерска</w:t>
      </w:r>
      <w:r w:rsidRPr="000B18A6">
        <w:rPr>
          <w:rFonts w:ascii="Times New Roman" w:hAnsi="Times New Roman"/>
          <w:sz w:val="28"/>
          <w:szCs w:val="28"/>
        </w:rPr>
        <w:t>;</w:t>
      </w:r>
    </w:p>
    <w:p w:rsidR="00E52035" w:rsidRPr="000B18A6" w:rsidRDefault="00E52035" w:rsidP="000B18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 определять контингент учащихся;</w:t>
      </w:r>
    </w:p>
    <w:p w:rsidR="00E52035" w:rsidRPr="000B18A6" w:rsidRDefault="00E52035" w:rsidP="000B18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 получать гранты, подарки, благотворительные взносы от юридических и физических лиц;</w:t>
      </w:r>
    </w:p>
    <w:p w:rsidR="00E52035" w:rsidRDefault="00E52035" w:rsidP="000B18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B18A6">
        <w:rPr>
          <w:rFonts w:ascii="Times New Roman" w:hAnsi="Times New Roman"/>
          <w:sz w:val="28"/>
          <w:szCs w:val="28"/>
        </w:rPr>
        <w:t>- оставлять в своем распоряжении и использовать средства от хозяйственной деятельности, в пределах, предусмотренных действующим законодательством Донецкой Народной Республики.</w:t>
      </w:r>
    </w:p>
    <w:p w:rsidR="00E52035" w:rsidRDefault="00E52035" w:rsidP="000B18A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1.17. Медицинское обслуживание учащихся и соответствующие условия для его организации  осуществляется Центральной районной больницей, Шахтерским районным центром первичной медико-санитарной помощи и медицинской сестрой школы, которая наряду с администрацией и педагогическими работниками несет ответственность за проведение лечебно-профилактических мероприятий, соблюдение санитарно-гигиенических норм, ре</w:t>
      </w:r>
      <w:r w:rsidR="00035D18">
        <w:rPr>
          <w:rFonts w:ascii="Times New Roman" w:hAnsi="Times New Roman" w:cs="Times New Roman"/>
          <w:sz w:val="28"/>
          <w:szCs w:val="28"/>
        </w:rPr>
        <w:t>жим и качество питания учащихся на основании договора.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E155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1.18.</w:t>
      </w:r>
      <w:r w:rsidRPr="00FA6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питания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возлагается на общеобразовательное учреждение.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предусмотрено помещение для питания учащихся, а также помещение для хранения и приготовления пищи.</w:t>
      </w: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1.19. Количество и наполняемость классов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 xml:space="preserve">АДОВОЕ» </w:t>
      </w:r>
      <w:r>
        <w:rPr>
          <w:rFonts w:ascii="Times New Roman" w:hAnsi="Times New Roman" w:cs="Times New Roman"/>
          <w:sz w:val="28"/>
          <w:szCs w:val="28"/>
        </w:rPr>
        <w:t>определяются исходя из потребностей населения.</w:t>
      </w: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1.20. Для учащихся по желанию их родителей или лиц, их заменяющих, при наличии надлежащей учебно-материальной базы, педагогических работников, обслуживающего персонала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могут открываться группы продленного дня .</w:t>
      </w:r>
    </w:p>
    <w:p w:rsidR="00E52035" w:rsidRDefault="00E52035" w:rsidP="00791D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Зачисление в группы продленного дня и отчисление детей из них осуществляется приказом директора школы на основании заявления родителей (лиц, их заменяющих).</w:t>
      </w: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Pr="00997A2F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1.21.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</w:rPr>
        <w:t xml:space="preserve"> по согласованию с Учредителем и с учетом интересов родителей (их законных представителей) </w:t>
      </w:r>
      <w:r w:rsidRPr="00E347D6">
        <w:rPr>
          <w:rFonts w:ascii="Times New Roman" w:hAnsi="Times New Roman" w:cs="Times New Roman"/>
          <w:sz w:val="28"/>
          <w:szCs w:val="28"/>
        </w:rPr>
        <w:t>могут открываться классы компенсирующего обучения.</w:t>
      </w: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FA668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1.22.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проведении занятий по иностранному языку и трудовому обучению на второй и третьей ступенях общего образования, по физической культуре, допризывной и медико-санитарной подготовке на третьей ступени общего образования, по информатике и вычислительной технике, технологии, физике и химии (во время практических занятий) допускается деление класса на две группы, если наполняемость класса составляет  - не менее 20 человек.</w:t>
      </w:r>
      <w:proofErr w:type="gramEnd"/>
    </w:p>
    <w:p w:rsidR="00E52035" w:rsidRDefault="00E52035" w:rsidP="00FA66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необходимых условий и средств возможно деление на группы классов с меньшей наполняемостью при проведении занятий по другим предметам, а также классов первой ступени общего образования при изучении иностранного языка.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1.23.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</w:rPr>
        <w:t xml:space="preserve"> создаются и функционируют социально-психологическая служба, творческие группы, предметные научно-методические комиссии учителей начальных классов, гуманитарного, естественно-математического циклов и научно-методическая комиссия классных руководителей, перечень которых определяется на начало учебного года приказом по школе.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2D2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1.24. </w:t>
      </w:r>
      <w:r w:rsidRPr="002D2D82">
        <w:rPr>
          <w:rFonts w:ascii="Times New Roman" w:hAnsi="Times New Roman"/>
          <w:sz w:val="28"/>
          <w:szCs w:val="28"/>
        </w:rPr>
        <w:t>На основе нормативно-правовых документов Министерства образования и науки Донецкой Народной Республики, нормативов финансирования получения полного общего образования устанавливается сеть классов, факультативов и других форм учебно-воспитательного процесса в соответствии с Положением, а также рабочим учебным планом.</w:t>
      </w:r>
    </w:p>
    <w:p w:rsidR="00E52035" w:rsidRPr="002D2D82" w:rsidRDefault="00E52035" w:rsidP="002D2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Pr="002D2D82" w:rsidRDefault="00E52035" w:rsidP="002D2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Pr="002D2D82">
        <w:rPr>
          <w:rFonts w:ascii="Times New Roman" w:hAnsi="Times New Roman"/>
          <w:sz w:val="28"/>
          <w:szCs w:val="28"/>
        </w:rPr>
        <w:t>.2</w:t>
      </w:r>
      <w:r>
        <w:rPr>
          <w:rFonts w:ascii="Times New Roman" w:hAnsi="Times New Roman"/>
          <w:sz w:val="28"/>
          <w:szCs w:val="28"/>
        </w:rPr>
        <w:t>5</w:t>
      </w:r>
      <w:r w:rsidRPr="002D2D82">
        <w:rPr>
          <w:rFonts w:ascii="Times New Roman" w:hAnsi="Times New Roman"/>
          <w:sz w:val="28"/>
          <w:szCs w:val="28"/>
        </w:rPr>
        <w:t xml:space="preserve">. Взаимоотношения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 w:rsidRPr="002D2D82">
        <w:rPr>
          <w:rFonts w:ascii="Times New Roman" w:hAnsi="Times New Roman"/>
          <w:sz w:val="28"/>
          <w:szCs w:val="28"/>
        </w:rPr>
        <w:t xml:space="preserve"> с юридическими и физическими лицами определяются согласно действующему законодательству Донецкой Народной Республики</w:t>
      </w:r>
      <w:r>
        <w:rPr>
          <w:rFonts w:ascii="Times New Roman" w:hAnsi="Times New Roman"/>
          <w:sz w:val="28"/>
          <w:szCs w:val="28"/>
        </w:rPr>
        <w:t>, договорам, заключенным</w:t>
      </w:r>
      <w:r w:rsidRPr="002D2D82">
        <w:rPr>
          <w:rFonts w:ascii="Times New Roman" w:hAnsi="Times New Roman"/>
          <w:sz w:val="28"/>
          <w:szCs w:val="28"/>
        </w:rPr>
        <w:t xml:space="preserve"> между ними.  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ІІ</w:t>
      </w:r>
      <w:r>
        <w:rPr>
          <w:rFonts w:ascii="Times New Roman" w:hAnsi="Times New Roman"/>
          <w:b/>
          <w:bCs/>
          <w:sz w:val="28"/>
          <w:szCs w:val="28"/>
        </w:rPr>
        <w:t>. Образовательный процесс</w:t>
      </w:r>
    </w:p>
    <w:p w:rsidR="00E52035" w:rsidRDefault="00E52035" w:rsidP="00775B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2035" w:rsidRPr="002D2D82" w:rsidRDefault="00E52035" w:rsidP="002D2D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D2D82">
        <w:rPr>
          <w:rFonts w:ascii="Times New Roman" w:hAnsi="Times New Roman"/>
          <w:sz w:val="28"/>
          <w:szCs w:val="28"/>
        </w:rPr>
        <w:t>осуществляет образовательный процесс в соответствии с уровнями общеобразовательных программ трех ступеней общего образования</w:t>
      </w:r>
      <w:r w:rsidRPr="002D2D82">
        <w:rPr>
          <w:rFonts w:ascii="Times New Roman" w:hAnsi="Times New Roman"/>
          <w:sz w:val="28"/>
          <w:szCs w:val="28"/>
          <w:lang w:eastAsia="uk-UA"/>
        </w:rPr>
        <w:t>:</w:t>
      </w:r>
    </w:p>
    <w:p w:rsidR="00E52035" w:rsidRPr="002D2D82" w:rsidRDefault="00E52035" w:rsidP="002D2D8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2D82">
        <w:rPr>
          <w:rFonts w:ascii="Times New Roman" w:hAnsi="Times New Roman"/>
          <w:sz w:val="28"/>
          <w:szCs w:val="28"/>
        </w:rPr>
        <w:t xml:space="preserve">         первая ступень - начальное общее образование (нормативный срок освоения 4 года);</w:t>
      </w:r>
    </w:p>
    <w:p w:rsidR="00E52035" w:rsidRPr="002D2D82" w:rsidRDefault="00E52035" w:rsidP="002D2D8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2D82">
        <w:rPr>
          <w:rFonts w:ascii="Times New Roman" w:hAnsi="Times New Roman"/>
          <w:sz w:val="28"/>
          <w:szCs w:val="28"/>
        </w:rPr>
        <w:t xml:space="preserve">         вторая ступень - основное общее образование (нормативный срок освоения 5 лет);</w:t>
      </w:r>
    </w:p>
    <w:p w:rsidR="00E52035" w:rsidRDefault="00E52035" w:rsidP="002D2D8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2D82">
        <w:rPr>
          <w:rFonts w:ascii="Times New Roman" w:hAnsi="Times New Roman"/>
          <w:sz w:val="28"/>
          <w:szCs w:val="28"/>
        </w:rPr>
        <w:t xml:space="preserve">         третья ступень - среднее общее образование (нормативный срок освоения  2 года).</w:t>
      </w:r>
    </w:p>
    <w:p w:rsidR="00E52035" w:rsidRPr="002D2D82" w:rsidRDefault="00E52035" w:rsidP="002D2D8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D2D82">
        <w:rPr>
          <w:rFonts w:ascii="Times New Roman" w:hAnsi="Times New Roman"/>
          <w:sz w:val="28"/>
          <w:szCs w:val="28"/>
        </w:rPr>
        <w:t>2. Задачами начального общего образования являются воспитание и развитие учащихся, овладение ними чтением, письмом, счетом, основными навыками учебной деятельности, элементами теоретического мышления, простейшими навыками самоконтроля, культурой поведения и речи, основами личной гигиены и здорового образа жизни. Начальное общее образование является базой для получения основного общего образования.</w:t>
      </w:r>
    </w:p>
    <w:p w:rsidR="00E52035" w:rsidRPr="002D2D82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2D2D82">
        <w:rPr>
          <w:rFonts w:ascii="Times New Roman" w:hAnsi="Times New Roman"/>
          <w:sz w:val="28"/>
          <w:szCs w:val="28"/>
        </w:rPr>
        <w:t>.3. Задачей основного общего образования является создание условий для воспитания, становления и формирования личности учащегося, для развития его склонностей, интересов и способности к социальному самоопределению. Основное общее образование является базой для получения среднего общего (полного) образования, профессионального образования.</w:t>
      </w:r>
    </w:p>
    <w:p w:rsidR="00E52035" w:rsidRPr="002D2D82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Pr="002D2D82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2D2D82">
        <w:rPr>
          <w:rFonts w:ascii="Times New Roman" w:hAnsi="Times New Roman"/>
          <w:sz w:val="28"/>
          <w:szCs w:val="28"/>
        </w:rPr>
        <w:t>.4. Задачами среднего общего образования являются развитие интереса к познанию и творческих способностей учащегося, формирование навыков самостоятельной учебной деятельности на основе дифференциации обучения. В дополнение к обязательным предметам вводятся предметы по выбору самих учащихся в целях реализации интересов, способностей и возможностей личности.</w:t>
      </w:r>
    </w:p>
    <w:p w:rsidR="00E52035" w:rsidRPr="002D2D82" w:rsidRDefault="00035D18" w:rsidP="002D2D82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Среднее общее  </w:t>
      </w:r>
      <w:r w:rsidR="00E52035" w:rsidRPr="002D2D82">
        <w:rPr>
          <w:rFonts w:ascii="Times New Roman" w:hAnsi="Times New Roman"/>
          <w:sz w:val="28"/>
          <w:szCs w:val="28"/>
        </w:rPr>
        <w:t>образование является основой для получения начального профессионального, среднего профессионального (по сокращенным ускоренным программам) и высшего профессионального образования.</w:t>
      </w:r>
    </w:p>
    <w:p w:rsidR="00E52035" w:rsidRDefault="00E52035" w:rsidP="002D2D82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D2D82">
        <w:rPr>
          <w:rFonts w:ascii="Times New Roman" w:hAnsi="Times New Roman"/>
          <w:sz w:val="28"/>
          <w:szCs w:val="28"/>
        </w:rPr>
        <w:t xml:space="preserve">Исходя из запросов учащихся и родителей (их законных представителей), при наличии соответствующих условий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может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D2D82">
        <w:rPr>
          <w:rFonts w:ascii="Times New Roman" w:hAnsi="Times New Roman"/>
          <w:sz w:val="28"/>
          <w:szCs w:val="28"/>
        </w:rPr>
        <w:t>вводит</w:t>
      </w:r>
      <w:r>
        <w:rPr>
          <w:rFonts w:ascii="Times New Roman" w:hAnsi="Times New Roman"/>
          <w:sz w:val="28"/>
          <w:szCs w:val="28"/>
        </w:rPr>
        <w:t>ь</w:t>
      </w:r>
      <w:r w:rsidRPr="002D2D82">
        <w:rPr>
          <w:rFonts w:ascii="Times New Roman" w:hAnsi="Times New Roman"/>
          <w:sz w:val="28"/>
          <w:szCs w:val="28"/>
        </w:rPr>
        <w:t>ся обучение по различным профилям и направлениям.</w:t>
      </w:r>
    </w:p>
    <w:p w:rsidR="00E52035" w:rsidRPr="002D2D82" w:rsidRDefault="00E52035" w:rsidP="002D2D82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Pr="002D2D82">
        <w:rPr>
          <w:rFonts w:ascii="Times New Roman" w:hAnsi="Times New Roman"/>
          <w:sz w:val="28"/>
          <w:szCs w:val="28"/>
        </w:rPr>
        <w:t>5. Содержание общего образования определяется образовательными программами на основе государственных образовательных стандартов и примерных образовательных учебных программ, курсов, дисциплин.</w:t>
      </w:r>
    </w:p>
    <w:p w:rsidR="00E52035" w:rsidRPr="002D2D82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Pr="002D2D82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D2D82">
        <w:rPr>
          <w:rFonts w:ascii="Times New Roman" w:hAnsi="Times New Roman"/>
          <w:sz w:val="28"/>
          <w:szCs w:val="28"/>
        </w:rPr>
        <w:t>6. Язык</w:t>
      </w:r>
      <w:r>
        <w:rPr>
          <w:rFonts w:ascii="Times New Roman" w:hAnsi="Times New Roman"/>
          <w:sz w:val="28"/>
          <w:szCs w:val="28"/>
        </w:rPr>
        <w:t xml:space="preserve">ом обучения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является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русский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язык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По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заявлению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родителей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могут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создаваться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классы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родном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нерусском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языке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обучения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52035" w:rsidRDefault="00E52035" w:rsidP="00922DD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52035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D2D82">
        <w:rPr>
          <w:rFonts w:ascii="Times New Roman" w:hAnsi="Times New Roman"/>
          <w:sz w:val="28"/>
          <w:szCs w:val="28"/>
        </w:rPr>
        <w:t xml:space="preserve">может реализовывать дополнительные образовательные программы и оказывать дополнительные образовательные услуги (на договорной основе), не включенные в перечень основных общеобразовательных программ, определяющих его статус. </w:t>
      </w:r>
    </w:p>
    <w:p w:rsidR="00E52035" w:rsidRDefault="00E52035" w:rsidP="002D2D8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922D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 наличии лицензии </w:t>
      </w:r>
      <w:r w:rsidR="00C15051">
        <w:rPr>
          <w:rFonts w:ascii="Times New Roman" w:hAnsi="Times New Roman"/>
          <w:sz w:val="28"/>
          <w:szCs w:val="28"/>
        </w:rPr>
        <w:t xml:space="preserve"> и аккредитации</w:t>
      </w:r>
      <w:r>
        <w:rPr>
          <w:rFonts w:ascii="Times New Roman" w:hAnsi="Times New Roman"/>
          <w:sz w:val="28"/>
          <w:szCs w:val="28"/>
        </w:rPr>
        <w:t xml:space="preserve"> может по договорам с организациями проводить профессиональную подготовку учащихся в качестве дополнительной образовательной услуги, в том числе за плату. Профессиональная подготовка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</w:rPr>
        <w:t xml:space="preserve"> проводится только с согласия учащихся и  родителей (их законных представителей).</w:t>
      </w:r>
    </w:p>
    <w:p w:rsidR="00E52035" w:rsidRDefault="00E52035" w:rsidP="00922DD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самостоятельно выбирает формы, средства и методы обучения и воспитания в соответствии с действующим законодательством Донецкой Народной Республики и Уставом.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791DE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2.10.</w:t>
      </w:r>
      <w:r w:rsidRPr="00791D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Школа планирует свою работу самостоятельно в соответствии</w:t>
      </w:r>
      <w:r w:rsidR="00C15051">
        <w:rPr>
          <w:rFonts w:ascii="Times New Roman" w:hAnsi="Times New Roman"/>
          <w:sz w:val="28"/>
          <w:szCs w:val="28"/>
        </w:rPr>
        <w:t xml:space="preserve"> с перспективным годовым планом по согласованию с управлением образования.</w:t>
      </w:r>
    </w:p>
    <w:p w:rsidR="00E52035" w:rsidRDefault="00E52035" w:rsidP="00791D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плане работы отображаются главные вопросы работы учебного заведения и определяются перспективы его развития. План работы утверждается педагогическим советом школы.</w:t>
      </w:r>
    </w:p>
    <w:p w:rsidR="00E52035" w:rsidRDefault="00E52035" w:rsidP="00791D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Образовательный процесс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осуществляется на основе учебного плана, разрабатываемого самостоятельно в соответствии с типовым учебным планом, и регламенти</w:t>
      </w:r>
      <w:r w:rsidR="00C15051">
        <w:rPr>
          <w:rFonts w:ascii="Times New Roman" w:hAnsi="Times New Roman" w:cs="Times New Roman"/>
          <w:sz w:val="28"/>
          <w:szCs w:val="28"/>
        </w:rPr>
        <w:t>руется расписанием занятий по согласованию с управлением образования.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по пятидневной неделе.</w:t>
      </w:r>
    </w:p>
    <w:p w:rsidR="00E52035" w:rsidRDefault="00E52035" w:rsidP="000470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Ежедневное количество и последовательность учебных занятий определяется расписанием уроков, которое составляется на каждый семестр в соответствии с санитарно-гигиеническими и педагогическими требованиями, согласовывается с советом школы и утверждается директором.</w:t>
      </w:r>
    </w:p>
    <w:p w:rsidR="00E52035" w:rsidRDefault="00E52035" w:rsidP="00791D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Недельный режим работы школы утверждается в расписании учебных занятий.</w:t>
      </w:r>
    </w:p>
    <w:p w:rsidR="00E52035" w:rsidRDefault="00E52035" w:rsidP="00791D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Кроме различных форм обязательных учебных занятий, в учебном заведении проводятся индивидуальные, групповые, факультативные и другие внеклассные занятия и мероприятия, предусмотренные расписанием и направленные на удовлетворение образовательных интересов учащихся и на развитие их творческих способностей, наклонностей и дарований.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учебных планах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</w:rPr>
        <w:t xml:space="preserve"> количество часов, отведенных на преподавание отдельных дисциплин (циклов предметов), не должно быть меньше количества часов, определенных типовым учебным планом.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В соответствии с рабочим учебным планом педагогические работники школы самостоятельно подбирают программы, учебники, учебные пособия, имеющие гриф Министерства образования и науки Донецкой Народной Республики, а также научно-методическую литературу, дидактические материалы, формы, методы, средства учебной работы, которые должны обеспечивать выполнение уставных задач и получение образования на уровне государственных стандартов.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 Учебный год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</w:rPr>
        <w:t>, как правило, начинается 1 сентября.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учебного года на первой, второй и третьей ступенях общего образования обусловлена выполнением учебных программ по всем предметам и составляет не менее 34 недель без учета государственной итоговой аттестации, в первом классе - 33 недели.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каникул в течение учебного года составляет не менее 30 календарных дней, летом - не менее 8 недель. Для учащихся в первом классе устанавливаются в течение года дополнительные недельные каникулы.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Годовой календарный учебный график разрабатывается и утверждается общеобразовательным учреждением по согласованию с управлением образования администрации города Шахтерска.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уроков составляет: в 1-ом классе – 40 минут, во        2-11-ых классах – 45 минут. 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перемен между уроками устанавливаются с учетом организации активного отдыха и питания детей, но не менее 10 минут, большой перемены – 20 минут. 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Учебные занятия начинаются только при наличии акта, который подтверждает подготовку помещения учреждения для работы в новом учебном году. </w:t>
      </w:r>
    </w:p>
    <w:p w:rsidR="00E52035" w:rsidRDefault="00E52035" w:rsidP="002D2D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2D2D8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2.14. Содержание,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характер домашних заданий определяются учителем в соответствии с педагогическими и санитарно-гигиеническими требованиями с учетом индивидуально-психологических особенностей учащегося.</w:t>
      </w:r>
    </w:p>
    <w:p w:rsidR="00E52035" w:rsidRDefault="00E52035" w:rsidP="002D2D8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2D2D8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2.15.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</w:rPr>
        <w:t xml:space="preserve">совершается тематический учет знаний, умений и навыков учащихся. Система оценивания должна быть стимулирующей. </w:t>
      </w:r>
    </w:p>
    <w:p w:rsidR="00E52035" w:rsidRDefault="00E52035" w:rsidP="002D2D8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1 классе дается словесная характеристика знаний, умений и навыков учащихся. В следующих классах она дополняется оценками в баллах. Обязательно выставление четвертных, семестровых и годовых оценок, в выпускных классах - четвертных, семестровых, годовых и экзаменационных оценок.</w:t>
      </w:r>
    </w:p>
    <w:p w:rsidR="00E52035" w:rsidRDefault="00E52035" w:rsidP="002D2D8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2D2D8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2.16. Обучение в выпускных классах завершается государственной итоговой аттестацией. Содержание, форма и порядок итоговой аттестации определяются Министерством образования и науки Донецкой Народной Республики.</w:t>
      </w:r>
    </w:p>
    <w:p w:rsidR="00E52035" w:rsidRDefault="00E52035" w:rsidP="002D2D8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отдельных случаях учащиеся по состоянию здоровья или по другим уважительным причинам могут быть освобождены от государственной итоговой аттестации в порядке, устанавливаемом Министерством образования и науки и Министерством здравоохранения Донецкой Народной Республики.</w:t>
      </w:r>
    </w:p>
    <w:p w:rsidR="00E52035" w:rsidRDefault="00E52035" w:rsidP="002D2D8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2D2D8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 Учащиеся начальной школы, которые в течение одного года обучения не усвоили программный материал, по представлению педагогического совета и с согласия родителей (их законных представителей), направляются для обследования специалистами соответствующей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психолого-медико-педагогической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консультации. По заключению указанной консультации такие учащиеся могут продолжать обучение в специальных школах (школах-интернатах) или учиться по индивидуальным учебным планам и программам с согласия родителей (их законных представителей).</w:t>
      </w:r>
    </w:p>
    <w:p w:rsidR="00E52035" w:rsidRDefault="00E52035" w:rsidP="002D2D82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начальной школы, которые по уважительным причинам (болезнь, другие обстоятельства) по результатам годового оценивания не усвоили скорректированную с индивидуальными способностями учебную программу, могут быть в порядке исключения оставлены для повторного обучения в том же классе по решению педагогического совета и с согласия родителей (их законных представителей).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Pr="00ED743F" w:rsidRDefault="00E52035" w:rsidP="00A945C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ІІІ. </w:t>
      </w:r>
      <w:r>
        <w:rPr>
          <w:rFonts w:ascii="Times New Roman" w:hAnsi="Times New Roman"/>
          <w:b/>
          <w:sz w:val="28"/>
          <w:szCs w:val="28"/>
        </w:rPr>
        <w:t xml:space="preserve"> Участники образовательного процесса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Участниками образовательного процесса в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</w:rPr>
        <w:t xml:space="preserve"> являются:</w:t>
      </w:r>
    </w:p>
    <w:p w:rsidR="00E52035" w:rsidRDefault="00E52035" w:rsidP="009F440D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B18A6">
        <w:rPr>
          <w:sz w:val="28"/>
          <w:szCs w:val="28"/>
        </w:rPr>
        <w:t>-</w:t>
      </w:r>
      <w:r>
        <w:rPr>
          <w:sz w:val="28"/>
          <w:szCs w:val="28"/>
        </w:rPr>
        <w:t xml:space="preserve"> учащиеся;</w:t>
      </w:r>
    </w:p>
    <w:p w:rsidR="00E52035" w:rsidRDefault="00E52035" w:rsidP="009F440D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B18A6">
        <w:rPr>
          <w:sz w:val="28"/>
          <w:szCs w:val="28"/>
        </w:rPr>
        <w:t>-</w:t>
      </w:r>
      <w:r>
        <w:rPr>
          <w:sz w:val="28"/>
          <w:szCs w:val="28"/>
        </w:rPr>
        <w:t xml:space="preserve"> педагогические работники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E52035" w:rsidRDefault="00E52035" w:rsidP="009F440D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B18A6">
        <w:rPr>
          <w:sz w:val="28"/>
          <w:szCs w:val="28"/>
        </w:rPr>
        <w:t>-</w:t>
      </w:r>
      <w:r>
        <w:rPr>
          <w:sz w:val="28"/>
          <w:szCs w:val="28"/>
        </w:rPr>
        <w:t xml:space="preserve"> родители учащихся (их законные представители);</w:t>
      </w:r>
    </w:p>
    <w:p w:rsidR="00E52035" w:rsidRDefault="00E52035" w:rsidP="009F440D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B18A6">
        <w:rPr>
          <w:sz w:val="28"/>
          <w:szCs w:val="28"/>
        </w:rPr>
        <w:t>-</w:t>
      </w:r>
      <w:r>
        <w:rPr>
          <w:sz w:val="28"/>
          <w:szCs w:val="28"/>
        </w:rPr>
        <w:t xml:space="preserve"> медицинская сестра;</w:t>
      </w:r>
    </w:p>
    <w:p w:rsidR="00E52035" w:rsidRDefault="00E52035" w:rsidP="009F440D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B18A6">
        <w:rPr>
          <w:sz w:val="28"/>
          <w:szCs w:val="28"/>
        </w:rPr>
        <w:t>-</w:t>
      </w:r>
      <w:r>
        <w:rPr>
          <w:sz w:val="28"/>
          <w:szCs w:val="28"/>
        </w:rPr>
        <w:t xml:space="preserve"> психолог;</w:t>
      </w:r>
    </w:p>
    <w:p w:rsidR="00E52035" w:rsidRDefault="00E52035" w:rsidP="009F440D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0B18A6">
        <w:rPr>
          <w:sz w:val="28"/>
          <w:szCs w:val="28"/>
        </w:rPr>
        <w:t>-</w:t>
      </w:r>
      <w:r>
        <w:rPr>
          <w:sz w:val="28"/>
          <w:szCs w:val="28"/>
        </w:rPr>
        <w:t xml:space="preserve"> социальный педагог.</w:t>
      </w:r>
    </w:p>
    <w:p w:rsidR="00E52035" w:rsidRDefault="00E52035" w:rsidP="000470E3">
      <w:pPr>
        <w:pStyle w:val="a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Зачисление учащихся в школу осуществляется по приказу директора школы на основании личного заявления (для несовершеннолетних – заявления родителей (их законных представителей), а также свидетельства о рождении или паспорта (копии), медицинской справки установленного образца, документа о существующем уровне образования (кроме </w:t>
      </w:r>
      <w:proofErr w:type="gramStart"/>
      <w:r>
        <w:rPr>
          <w:sz w:val="28"/>
          <w:szCs w:val="28"/>
        </w:rPr>
        <w:t>детей</w:t>
      </w:r>
      <w:proofErr w:type="gramEnd"/>
      <w:r>
        <w:rPr>
          <w:sz w:val="28"/>
          <w:szCs w:val="28"/>
        </w:rPr>
        <w:t xml:space="preserve"> поступающих в первый класс).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учащиеся могут перейти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любого года обучения в другое общеобразовательное учреждение. Перевод учащихся в другое общеобразовательное учреждение осуществляется при наличии заявления от родителей (их законных представителей) и документа, подтверждающего дальнейшее обучение учащегося установленного образца.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3.3.Администрация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</w:rPr>
        <w:t xml:space="preserve"> должна обеспечивать прием всех граждан, которые проживают на определенной территории и имеют право на получение образования соответствующего уровня (начального общего, основного общего и среднего общего).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проживающим на данной территории может быть отказано в приеме только по причине отсутствия свободных мест в учреждении.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2C3FB9">
        <w:rPr>
          <w:sz w:val="28"/>
          <w:szCs w:val="28"/>
          <w:lang w:val="uk-UA"/>
        </w:rPr>
        <w:t>МОУ «ШАХТЁРСКАЯ СШ ПОС.САДОВОЕ»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обязано ознакомить поступающего и (или) его родителей (их законных представителей) с Уставом, лицензией на право ведения образовательной деятельности, свидетельством о государственной аккредитации общеобразовательного учреждения и другими документами, регламентирующими организацию образовательного процесса.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Права и обязанности учащихся, родителей (их законных представителей) как участников образовательного процесса определяются настоящим Уставом и иными предусмотренными Уставом локальными актами.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  Учащиеся имеют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получение бесплатного общего образования (начального, основного, среднего) в соответствии с государственными образовательными стандартами;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обучение в соответствии с государственными образовательными стандартами по индивидуальному учебному плану; ускоренный курс обучения. Условия обучения по индивидуальным учебным планам регламентируются настоящим Уставом и другими предусмотренными Уставом локальными актами;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бесплатное пользование библиотечно-информационными ресурсами библиотеки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</w:rPr>
        <w:t>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бесплатный подвоз к месту обучения и домой  из прилегающих сел;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получение дополнительных (в том числе платных) образовательных услуг;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участие в управлении школой;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уважение человеческого достоинства, на свободу совести и информации, на свободное выражение собственных взглядов и убеждений.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Учащиеся имеют право участвовать в республиканских и иных предметных ученических олимпиадах, конкурсах, турнирах.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Запрещается привлекать учащихся к труду, не предусмотренному образовательной программой, без их согласия и согласия родителей (их законных представителей).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Принуждение учащихся к вступлению в общественные, общественно-политические организации (объединения), движения и партии, а также принудительное привлечение их к деятельности этих организаций и к участию в агитационных кампаниях и политических акциях не допускаются.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 Учащиеся, освоившие в полном объеме образовательную программу учебного года, переводятся в следующий класс.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следующий класс могут быть условно переведены учащиеся, имеющие по итогам учебного года академическую задолженность по одному предмету.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за ликвидацию учащимися академической задолженности в течение следующего учебного года возлагается на их родителей (их законных представителей).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Учащиеся начального общего и основного общего образования, не освоившие программу учебного года и имеющие академическую задолженность по двум и более предметам, по усмотрению родителей (их законных представителей) оставляются на повторное обучение или переводятся в классы компенсирующего обучения.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Перевод учащегося производится по решению педагогического совета школы и на основании приказа по школе.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Учащиеся, не освоившие общеобразовательную программу предыдущего уровня, не допускаются к обучению на следующей ступени общего образования.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78734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Освоение общеобразовательных программ основного общего (базового) и среднего общего (полного) образования завершается обязательной итоговой аттестацией учащихся в </w:t>
      </w:r>
      <w:r w:rsidRPr="0078734C">
        <w:rPr>
          <w:sz w:val="28"/>
          <w:szCs w:val="28"/>
        </w:rPr>
        <w:t xml:space="preserve">форме экзаменов (единого государственного экзамена или внешнего независимого оценивания учебных достижений выпускников). </w:t>
      </w:r>
    </w:p>
    <w:p w:rsidR="00E52035" w:rsidRPr="0078734C" w:rsidRDefault="00E52035" w:rsidP="0078734C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30E3">
        <w:rPr>
          <w:rFonts w:ascii="Times New Roman" w:hAnsi="Times New Roman"/>
          <w:sz w:val="28"/>
          <w:szCs w:val="28"/>
        </w:rPr>
        <w:t xml:space="preserve">.11. Лицам, не завершившим основное общее (базовое), среднее общее (полное) образование, общеобразовательным учреждением выдаются справки установленного образца. </w:t>
      </w:r>
    </w:p>
    <w:p w:rsidR="00E52035" w:rsidRPr="006D30E3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30E3">
        <w:rPr>
          <w:rFonts w:ascii="Times New Roman" w:hAnsi="Times New Roman"/>
          <w:sz w:val="28"/>
          <w:szCs w:val="28"/>
        </w:rPr>
        <w:t xml:space="preserve">.12. Выпускникам, прошедшим государственную итоговую аттестацию, выдается документ государственного образца об уровне образования, заверенный печатью общеобразовательного учреждения. </w:t>
      </w:r>
    </w:p>
    <w:p w:rsidR="00E52035" w:rsidRPr="006D30E3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30E3">
        <w:rPr>
          <w:rFonts w:ascii="Times New Roman" w:hAnsi="Times New Roman"/>
          <w:sz w:val="28"/>
          <w:szCs w:val="28"/>
        </w:rPr>
        <w:t>.13. Учащиеся общеобразовательных учреждений, достигшие особых успехов при освоении общеобразовательной программы, награждаются похвальной грамотой или похвальным листом.</w:t>
      </w:r>
    </w:p>
    <w:p w:rsidR="00E52035" w:rsidRPr="006D30E3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30E3">
        <w:rPr>
          <w:rFonts w:ascii="Times New Roman" w:hAnsi="Times New Roman"/>
          <w:sz w:val="28"/>
          <w:szCs w:val="28"/>
        </w:rPr>
        <w:t xml:space="preserve">.14. В случае </w:t>
      </w:r>
      <w:r>
        <w:rPr>
          <w:rFonts w:ascii="Times New Roman" w:hAnsi="Times New Roman"/>
          <w:sz w:val="28"/>
          <w:szCs w:val="28"/>
        </w:rPr>
        <w:t xml:space="preserve">не прохождения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 w:rsidRPr="006D30E3">
        <w:rPr>
          <w:rFonts w:ascii="Times New Roman" w:hAnsi="Times New Roman"/>
          <w:sz w:val="28"/>
          <w:szCs w:val="28"/>
        </w:rPr>
        <w:t xml:space="preserve"> государственн</w:t>
      </w:r>
      <w:r>
        <w:rPr>
          <w:rFonts w:ascii="Times New Roman" w:hAnsi="Times New Roman"/>
          <w:sz w:val="28"/>
          <w:szCs w:val="28"/>
        </w:rPr>
        <w:t>ой</w:t>
      </w:r>
      <w:r w:rsidRPr="006D30E3">
        <w:rPr>
          <w:rFonts w:ascii="Times New Roman" w:hAnsi="Times New Roman"/>
          <w:sz w:val="28"/>
          <w:szCs w:val="28"/>
        </w:rPr>
        <w:t xml:space="preserve"> аккредитаци</w:t>
      </w:r>
      <w:r>
        <w:rPr>
          <w:rFonts w:ascii="Times New Roman" w:hAnsi="Times New Roman"/>
          <w:sz w:val="28"/>
          <w:szCs w:val="28"/>
        </w:rPr>
        <w:t>и</w:t>
      </w:r>
      <w:r w:rsidRPr="006D30E3">
        <w:rPr>
          <w:rFonts w:ascii="Times New Roman" w:hAnsi="Times New Roman"/>
          <w:sz w:val="28"/>
          <w:szCs w:val="28"/>
        </w:rPr>
        <w:t xml:space="preserve">, выпускникам, прошедшим государственную итоговую аттестацию, выдается документ об образовании в соответствии с лицензией. Форма документа определяется </w:t>
      </w:r>
      <w:r>
        <w:rPr>
          <w:rFonts w:ascii="Times New Roman" w:hAnsi="Times New Roman"/>
          <w:sz w:val="28"/>
          <w:szCs w:val="28"/>
        </w:rPr>
        <w:t>школой</w:t>
      </w:r>
      <w:r w:rsidRPr="006D30E3">
        <w:rPr>
          <w:rFonts w:ascii="Times New Roman" w:hAnsi="Times New Roman"/>
          <w:sz w:val="28"/>
          <w:szCs w:val="28"/>
        </w:rPr>
        <w:t>. Документ заверяется печатью общеобразовательного учреждения.</w:t>
      </w:r>
    </w:p>
    <w:p w:rsidR="00E52035" w:rsidRPr="006D30E3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E52035" w:rsidRPr="006D30E3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30E3">
        <w:rPr>
          <w:rFonts w:ascii="Times New Roman" w:hAnsi="Times New Roman"/>
          <w:sz w:val="28"/>
          <w:szCs w:val="28"/>
        </w:rPr>
        <w:t xml:space="preserve">.15. Учащиеся обязаны соблюдать Устав, добросовестно учиться, бережно относиться к имуществу учреждения, уважать честь и достоинство других учащихся и работников учреждения, выполнять требования работников учреждения по соблюдению правил внутреннего распорядка. </w:t>
      </w:r>
    </w:p>
    <w:p w:rsidR="00E52035" w:rsidRDefault="00E52035" w:rsidP="006D30E3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6D30E3">
        <w:rPr>
          <w:rFonts w:ascii="Times New Roman" w:hAnsi="Times New Roman"/>
          <w:sz w:val="28"/>
          <w:szCs w:val="28"/>
        </w:rPr>
        <w:t xml:space="preserve">Дисциплина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D30E3">
        <w:rPr>
          <w:rFonts w:ascii="Times New Roman" w:hAnsi="Times New Roman"/>
          <w:sz w:val="28"/>
          <w:szCs w:val="28"/>
        </w:rPr>
        <w:t xml:space="preserve">поддерживается на основе уважения человеческого достоинства учащихся и педагогических работников. Применение методов физического и психического воздействия по отношению к учащимся не допускается. </w:t>
      </w:r>
    </w:p>
    <w:p w:rsidR="00E52035" w:rsidRDefault="00E52035" w:rsidP="00C15051">
      <w:pPr>
        <w:widowControl w:val="0"/>
        <w:spacing w:after="0" w:line="240" w:lineRule="auto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15051">
        <w:rPr>
          <w:sz w:val="28"/>
          <w:szCs w:val="28"/>
        </w:rPr>
        <w:t>6</w:t>
      </w:r>
      <w:r>
        <w:rPr>
          <w:sz w:val="28"/>
          <w:szCs w:val="28"/>
        </w:rPr>
        <w:t>.  Родители учащихся (их законные представители) имеют право: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выбирать форму получения образования;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защищать законные права и интересы детей;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избирать и быть избранными в совет школы и попечительский совет.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15051">
        <w:rPr>
          <w:sz w:val="28"/>
          <w:szCs w:val="28"/>
        </w:rPr>
        <w:t>7</w:t>
      </w:r>
      <w:r>
        <w:rPr>
          <w:sz w:val="28"/>
          <w:szCs w:val="28"/>
        </w:rPr>
        <w:t xml:space="preserve">. Родители учащихся (их законные представители) обязаны выполнять Устав в части, касающейся их прав и обязанностей. Они несут ответственность за воспитание своих детей и создание необходимых условий для получения ними образования.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15051">
        <w:rPr>
          <w:sz w:val="28"/>
          <w:szCs w:val="28"/>
        </w:rPr>
        <w:t>8</w:t>
      </w:r>
      <w:r>
        <w:rPr>
          <w:sz w:val="28"/>
          <w:szCs w:val="28"/>
        </w:rPr>
        <w:t xml:space="preserve">. Порядок комплектования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работниками регламентируется настоящим Уставом. Для работников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работодателем является данное учреждение.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педагогическую работу принимаются лица, имеющие необходимую профессионально-педагогическую квалификацию, соответствующую требованиям тарифно-квалификационной характеристики по должности и полученной специальности, подтвержденную документами государственного образца об уровне образования и квалификации. </w:t>
      </w:r>
    </w:p>
    <w:p w:rsidR="00E52035" w:rsidRDefault="00E52035" w:rsidP="004365B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 педагогической деятельности не допускаются лица, которым она запрещена приговором суда,  или по медицинским показаниям, а также лица, имеющие неснятую или непогашенную судимость за умышленные тяжкие и особо тяжкие преступления, предусмотренные Уголовным кодексом Донецкой Народной Республики. </w:t>
      </w:r>
    </w:p>
    <w:p w:rsidR="00E52035" w:rsidRDefault="00E52035" w:rsidP="004365B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15051">
        <w:rPr>
          <w:sz w:val="28"/>
          <w:szCs w:val="28"/>
        </w:rPr>
        <w:t>19</w:t>
      </w:r>
      <w:r>
        <w:rPr>
          <w:sz w:val="28"/>
          <w:szCs w:val="28"/>
        </w:rPr>
        <w:t xml:space="preserve">. Трудовые отношения работника и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</w:rPr>
        <w:t xml:space="preserve"> регулируются трудовым договором (контрактом), условия которого не должны противоречить законодательству Донецкой Народной Республики.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C15051">
        <w:rPr>
          <w:sz w:val="28"/>
          <w:szCs w:val="28"/>
        </w:rPr>
        <w:t>0</w:t>
      </w:r>
      <w:r>
        <w:rPr>
          <w:sz w:val="28"/>
          <w:szCs w:val="28"/>
        </w:rPr>
        <w:t xml:space="preserve">. Работники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имеют право на: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в коллегиальных органах управления школы: общее собрание (конференция) работников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педагогический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совет</w:t>
      </w:r>
      <w:proofErr w:type="spellEnd"/>
      <w:r>
        <w:rPr>
          <w:sz w:val="28"/>
          <w:szCs w:val="28"/>
          <w:lang w:val="uk-UA"/>
        </w:rPr>
        <w:t xml:space="preserve"> и др.</w:t>
      </w:r>
      <w:r>
        <w:rPr>
          <w:sz w:val="28"/>
          <w:szCs w:val="28"/>
        </w:rPr>
        <w:t>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защиту профессиональной чести и достоинства.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C15051">
        <w:rPr>
          <w:sz w:val="28"/>
          <w:szCs w:val="28"/>
        </w:rPr>
        <w:t>1</w:t>
      </w:r>
      <w:r>
        <w:rPr>
          <w:sz w:val="28"/>
          <w:szCs w:val="28"/>
        </w:rPr>
        <w:t xml:space="preserve">. Педагогические работники общеобразовательного учреждения имеют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: 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самостоятельный выбор и использование методики обучения и воспитания, учебников, учебных пособий и материалов, методов оценки знаний обучающихся;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  повышение квалификации;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аттестацию на добровольной основе на соответствующую квалификационную категорию и получение ее в случае успешного прохождения аттестации;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сокращенную рабочую неделю, на удлиненный оплачиваемый отпуск, на получение пенсии за выслугу лет, иные меры социальной поддержки в порядке, установленном законодательством Донецкой Народной Республики;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дополнительные меры социальной поддержки, предоставляемые в регионе педагогическим работникам.</w:t>
      </w:r>
    </w:p>
    <w:p w:rsidR="00C15051" w:rsidRDefault="00C15051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C15051">
        <w:rPr>
          <w:sz w:val="28"/>
          <w:szCs w:val="28"/>
        </w:rPr>
        <w:t>2</w:t>
      </w:r>
      <w:r>
        <w:rPr>
          <w:sz w:val="28"/>
          <w:szCs w:val="28"/>
        </w:rPr>
        <w:t>.Объем учебной нагрузки (педагогической работы) педагогических работников устанавливается исходя из количества часов по учебному плану и учебным программам, обеспеченности кадрами, других условий работы.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Учебная нагрузка (педагогическая работа), объем которой больше или меньше нормы часов за ставку заработной платы, устанавливается только с письменного согласия работника.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Установленный в начале учебного года объем учебной нагрузки не может быть уменьшен в течение учебного года по инициативе администрации, за исключением случаев уменьшения количества часов по учебным планам и программам, сокращения количества классов (групп продленного дня).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зависимости от количества часов, предусмотренных учебным планом, учебная нагрузка педагогических работников может быть разной в первом и втором учебных полугодиях.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Установленный в текущем учебном году объем учебной нагрузки (педагогической работы) не может быть уменьшен по инициативе администрации в следующем учебном году, за исключением случаев, указанных в третьем абзаце настоящего пункта.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установлении учебной нагрузки на новый учебный год учителям и другим педагогическим работникам, для которых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</w:rPr>
        <w:t xml:space="preserve"> является местом основной работы, как правило, сохраняется ее объем и преемственность преподавания предметов в классах.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педагогического работника с его согласия приказом по школе могут возлагаться функции классного руководителя по организации и координации воспитательной работы с учащимися в классе.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C1505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B54FDD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Педагогические работники, которые систематически нарушают устав, правила внутреннего распорядка школы, не выполняют должностных обязанностей, условия коллективного договора освобождаются от работы в соответствии с действующим законодательством.</w:t>
      </w: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2035" w:rsidRDefault="00E52035" w:rsidP="004365B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C15051">
        <w:rPr>
          <w:sz w:val="28"/>
          <w:szCs w:val="28"/>
        </w:rPr>
        <w:t>4</w:t>
      </w:r>
      <w:r>
        <w:rPr>
          <w:sz w:val="28"/>
          <w:szCs w:val="28"/>
        </w:rPr>
        <w:t xml:space="preserve">. Работники должны соответствовать требованиям квалификационных характеристик и обязаны выполнять устав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</w:rPr>
        <w:t>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A945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IV. Управление  </w:t>
      </w:r>
      <w:r w:rsidR="002C3FB9" w:rsidRPr="002C3FB9">
        <w:rPr>
          <w:rFonts w:ascii="Times New Roman" w:hAnsi="Times New Roman"/>
          <w:b/>
          <w:sz w:val="28"/>
          <w:szCs w:val="28"/>
          <w:lang w:val="uk-UA"/>
        </w:rPr>
        <w:t>МОУ «ШАХТЁРСКАЯ СШ ПОС</w:t>
      </w:r>
      <w:proofErr w:type="gramStart"/>
      <w:r w:rsidR="002C3FB9" w:rsidRPr="002C3FB9">
        <w:rPr>
          <w:rFonts w:ascii="Times New Roman" w:hAnsi="Times New Roman"/>
          <w:b/>
          <w:sz w:val="28"/>
          <w:szCs w:val="28"/>
          <w:lang w:val="uk-UA"/>
        </w:rPr>
        <w:t>.С</w:t>
      </w:r>
      <w:proofErr w:type="gramEnd"/>
      <w:r w:rsidR="002C3FB9" w:rsidRPr="002C3FB9">
        <w:rPr>
          <w:rFonts w:ascii="Times New Roman" w:hAnsi="Times New Roman"/>
          <w:b/>
          <w:sz w:val="28"/>
          <w:szCs w:val="28"/>
          <w:lang w:val="uk-UA"/>
        </w:rPr>
        <w:t>АДОВОЕ»</w:t>
      </w:r>
    </w:p>
    <w:p w:rsidR="00E52035" w:rsidRDefault="00E52035" w:rsidP="00B54FDD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52035" w:rsidRDefault="00E52035" w:rsidP="00B54FD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Управление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законодательством Донецкой Народной Республики, Уставом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строится на принципах единоначалия и самоуправления.</w:t>
      </w:r>
    </w:p>
    <w:p w:rsidR="00E52035" w:rsidRDefault="00E52035" w:rsidP="00B54FD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B54FD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Основными формами самоуправления в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</w:rPr>
        <w:t xml:space="preserve"> являются совет школы, попечительский совет, общее собрание, педагогический совет.</w:t>
      </w:r>
    </w:p>
    <w:p w:rsidR="00E52035" w:rsidRDefault="00E52035" w:rsidP="008620D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Руководство </w:t>
      </w:r>
      <w:r w:rsidR="002C3FB9">
        <w:rPr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sz w:val="28"/>
          <w:szCs w:val="28"/>
          <w:lang w:val="uk-UA"/>
        </w:rPr>
        <w:t>.С</w:t>
      </w:r>
      <w:proofErr w:type="gramEnd"/>
      <w:r w:rsidR="002C3FB9">
        <w:rPr>
          <w:sz w:val="28"/>
          <w:szCs w:val="28"/>
          <w:lang w:val="uk-UA"/>
        </w:rPr>
        <w:t>АДОВОЕ»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осуществляет директор. </w:t>
      </w:r>
      <w:r w:rsidR="008620D6">
        <w:rPr>
          <w:sz w:val="28"/>
          <w:szCs w:val="28"/>
        </w:rPr>
        <w:t>Директор назначается управлением образования</w:t>
      </w:r>
      <w:r w:rsidR="00F7068F">
        <w:rPr>
          <w:sz w:val="28"/>
          <w:szCs w:val="28"/>
        </w:rPr>
        <w:t xml:space="preserve"> администрации</w:t>
      </w:r>
      <w:r w:rsidR="008620D6">
        <w:rPr>
          <w:sz w:val="28"/>
          <w:szCs w:val="28"/>
        </w:rPr>
        <w:t xml:space="preserve"> города Шахтерска по трудовому договору (контракту), условия которого не должны противоречить законодательству Донецкой Народной Республики. </w:t>
      </w:r>
    </w:p>
    <w:p w:rsidR="00E52035" w:rsidRDefault="00E52035" w:rsidP="00D5578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Директор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несет ответственность перед учащимся, родителями (их законными представителями), республикой, обществом и Учредителем за результаты своей деятельности в соответствии с функциональными обязанностями,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предусмотренными квалификационными требованиями, трудовым договором (контрактом) и настоящим Уставом.</w:t>
      </w:r>
    </w:p>
    <w:p w:rsidR="00E52035" w:rsidRDefault="00E52035" w:rsidP="00D5578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Руководитель учреждения: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руководство педагогическим коллективом, обеспечивает рациональный подбор и расстановку кадров, создает необходимые условия для повышения профессионального и квалификационного уровня работников;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организует учебно-воспитательный процесс;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учебных планов и программ, качеством знаний, умений и навыков учащихся;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отвечает за соблюдение требований Государственного стандарта общего среднего образования, за качество и эффективность работы педагогического коллектива;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создает необходимые условия для участия учащихся во внеклассной и внешкольной работе, проведения воспитательной работы;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обеспечивает соблюдение требований по охране детства, санитарно-гигиенических и противопожарных норм, требований техники безопасности;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распоряжается в установленном порядке имуществом учреждения и его средствами;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поддерживает инициативы по совершенствованию системы обучения и воспитания, поощрения творческих поисков, опытно-экспериментальной работы педагогов;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обеспечивает реализацию права учащихся на защиту от любых форм физического или психического насилия;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принимает меры к предотвращению употребления учащимися алкогольных напитков, табачных изделий, наркотических веществ;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контролирует организацию питания и медицинского обслуживания учащихся;</w:t>
      </w:r>
    </w:p>
    <w:p w:rsidR="00E52035" w:rsidRDefault="00E52035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выдает в пределах своей компетенции приказы и распоряжен</w:t>
      </w:r>
      <w:r w:rsidR="008620D6">
        <w:rPr>
          <w:rFonts w:ascii="Times New Roman" w:hAnsi="Times New Roman" w:cs="Times New Roman"/>
          <w:sz w:val="28"/>
          <w:szCs w:val="28"/>
        </w:rPr>
        <w:t>ия и контролирует их выполнение;</w:t>
      </w:r>
    </w:p>
    <w:p w:rsidR="008620D6" w:rsidRDefault="008620D6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29E5">
        <w:rPr>
          <w:rFonts w:ascii="Times New Roman" w:hAnsi="Times New Roman" w:cs="Times New Roman"/>
          <w:sz w:val="28"/>
          <w:szCs w:val="28"/>
        </w:rPr>
        <w:t>имеет право</w:t>
      </w:r>
      <w:r>
        <w:rPr>
          <w:rFonts w:ascii="Times New Roman" w:hAnsi="Times New Roman" w:cs="Times New Roman"/>
          <w:sz w:val="28"/>
          <w:szCs w:val="28"/>
        </w:rPr>
        <w:t xml:space="preserve"> заключать договора с </w:t>
      </w:r>
      <w:r w:rsidR="00F823B6">
        <w:rPr>
          <w:rFonts w:ascii="Times New Roman" w:hAnsi="Times New Roman" w:cs="Times New Roman"/>
          <w:sz w:val="28"/>
          <w:szCs w:val="28"/>
        </w:rPr>
        <w:t xml:space="preserve">учреждениями, </w:t>
      </w:r>
      <w:r>
        <w:rPr>
          <w:rFonts w:ascii="Times New Roman" w:hAnsi="Times New Roman" w:cs="Times New Roman"/>
          <w:sz w:val="28"/>
          <w:szCs w:val="28"/>
        </w:rPr>
        <w:t>организациями, предприятиями</w:t>
      </w:r>
      <w:r w:rsidR="00F823B6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физическими </w:t>
      </w:r>
      <w:r w:rsidR="00F823B6">
        <w:rPr>
          <w:rFonts w:ascii="Times New Roman" w:hAnsi="Times New Roman" w:cs="Times New Roman"/>
          <w:sz w:val="28"/>
          <w:szCs w:val="28"/>
        </w:rPr>
        <w:t>лицами на выполнение различных видов работ и предоставление услуг в соответствии с видами  деятельности, указанными в настоящем Уставе.</w:t>
      </w:r>
    </w:p>
    <w:p w:rsidR="00E52035" w:rsidRDefault="00F823B6" w:rsidP="00B54FD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18"/>
          <w:szCs w:val="18"/>
          <w:shd w:val="clear" w:color="auto" w:fill="FFFFFF"/>
        </w:rPr>
        <w:t xml:space="preserve"> </w:t>
      </w:r>
    </w:p>
    <w:p w:rsidR="00E52035" w:rsidRDefault="00E52035" w:rsidP="00D557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4.6. Высшим органом общественного самоуправления школы является общее собрание коллектива, созываемое не реже одного раза в год.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Делегаты с правом решающего голоса избираются от таких трех категорий: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работники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ученики школы второй-третьей ступеней;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родители, представители общественности.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  Каждая категория избирает одинаковое количество делегатов. Определяется такое количество делегатов от работников школы - 10, учеников - 10, родителей и представителей общественности - 10.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их полномочий составляет 1 год.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собрание правомочное, если в ее работе принимает участие не менее половины делегатов каждой из трех категорий. Решение принимается простым большинством голосов присутствующих делегатов.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 созвать конференцию имеют председатель совета школы, если за это высказалось не менее трети от общего количества, директор школы.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Полномочия общих собраний: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выбирает совет школы, его главу, устанавливает срок их полномочий;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заслушивает отчет директора и председателя совета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-рассматривает вопросы учебно-воспитательной, методической и финансово-хозяйственной деятельности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-утверждает основные направления совершенствования учебно-воспитательного процесса, рассматривает другие важнейшие направления деятельности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-принимает решение о стимулировании труда руководителей и других педагогических работников.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4.7.В период между общими собраниями действует совет школы.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4.7.1. Целью деятельности совета является: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-содействие демократизации и </w:t>
      </w:r>
      <w:proofErr w:type="spellStart"/>
      <w:r>
        <w:rPr>
          <w:rFonts w:ascii="Times New Roman" w:hAnsi="Times New Roman"/>
          <w:sz w:val="28"/>
          <w:szCs w:val="28"/>
        </w:rPr>
        <w:t>гуманизации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 учебно-воспитательного процесса;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-объединение усилий педагогического и ученического коллективов, родителей, общественности по развитию школы и совершенствованию учебно-воспитательного процесса;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-формирование позитивного имиджа и демократического стиля управления школой;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-расширение коллегиальных форм управления школой;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-повышение роли общественности в решении вопросов, связанных с организацией учебно-воспитательного процесса.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4.7.2. Основными задачами совета являются: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-повышение эффективности учебно-воспитательного процесса во взаимодействии с семьей, общественностью, другими учреждениями;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-определение стратегических задач, приоритетных направлений развития школы и содействие организационно-педагогическому обеспечению учебно-воспитательного процесса;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-формирование навыков здорового образа жизни;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-создание надлежащего педагогического климата в школе;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-содействие духовному, физическому развитию учащихся и приобретение ими социального опыта;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-поддержка общественных инициатив по совершенствованию обучения и воспитания учащихся, творческих поисков и опытно-экспериментальной работы педагогов;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-содействие организации досуга и оздоровления учащихся;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-поддержка общественных инициатив по созданию надлежащих условий и совершенствования процесса обучения и воспитания учащихся;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-инициирование действий, которые способствовали бы неуклонному выполнению положений действующего законодательства об обязательном общем среднем образовании;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-стимулирование морального и материального поощрения учащихся, содействие поиску, поддержке одаренных детей;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-укрепление партнерских связей между семьями учащихся и общеобразовательным учебным заведением с целью обеспечения единства учебно-воспитательного процесса;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4.7.3. В совет школы избираются пропорционально представители от педагогического коллектива, учеников II - III ступеней обучения, родителей и общественности. Представительство в совете и общая ее численность определяются общим собранием школы.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 досрочном прекращении работы члена совета по каким-либо причинам принимается исключительно общим собранием.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очередных выборах состав совета обновляется не менее чем на треть.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4.7.4. Совет школы действует на принципах: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-приоритета прав человека, гармоничного сочетания интересов личности, общества, государства;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-коллегиальности принятия решений;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-добровольности и равноправия членства;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-гласности.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работает по плану, который утверждается общим собранием.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школы собирается не менее четырех раз в учебный год.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совета может созываться ее председателем или по инициативе директора школы, а также членов совета.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совета принимается простым большинством голосов при наличии на заседании не менее двух третей ее членов.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равного количества голосов решающим является голос председателя совета.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совета, которые не противоречат действующему законодательству и Уставу школы доводятся в 7-дневный срок до сведения педагогического коллектива, учеников, родителей (их законных представителей) и общественности.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несогласия администрации школы с решением совета создается согласовательная комиссия, которая рассматривает вопрос, который вызвал спор.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состав комиссии входят представители органов общественного самоуправления, администрации, профсоюзного комитета школы.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4.7.5. Возглавляет совет школы председатель, избираемый из состава совета.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Председателем совета не могут быть директор и его заместители.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решения текущих вопросов совет может создавать постоянные или временные комиссии по отдельным направлениям работы. Состав комиссий и содержание их работы определяются советом.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совета имеют право выносить на рассмотрение все вопросы, касающиеся деятельности школы, связанной с организацией учебно-воспитательного процесса, проведением оздоровительных и культурно-массовых мероприятий.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4.7.6. Совет школы: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организует выполнение решений общего собрания;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вносит предложения по изменению типа, статуса, </w:t>
      </w:r>
      <w:proofErr w:type="spellStart"/>
      <w:r>
        <w:rPr>
          <w:rFonts w:ascii="Times New Roman" w:hAnsi="Times New Roman"/>
          <w:sz w:val="28"/>
          <w:szCs w:val="28"/>
        </w:rPr>
        <w:t>профильности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обучения, изучения иностранных языков и выбора языков обучения;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совместно с администрацией рассматривает и утверждает план работы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вместе с администрацией осуществляет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Устава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способствует формированию сети классов школы, обосновывая ее целесообразность в органах исполнительной власти и местного самоуправления;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принимает решение совместно с педагогическим советом о представлении к награждению выпускников школы золотой медалью "3а высокие достижения в обучении" или серебряной медалью "3а достижения в учебе" и награждение учеников похвальными листами "3а высокие достижения в учебе" и похвальными грамотами "3а особые достижения в изучении отдельных предметов ";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заслушивает отчет председателя совета, информацию директора и его заместителей по вопросам учебно-воспитательной и финансово-хозяйственной деятельности;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выносит на рассмотрение педагогического совета предложения по улучшению организации внеклассной и внешкольной работы с учащимися;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выступает инициатором проведения благотворительных акций;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вносит на рассмотрение педагогического совета и соответствующего органа управления образованием предложения относительно морального и материального поощрения участников учебно-воспитательного процесса;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способствует созданию и деятельности центров досуга, а также привлекает общественность, родителей (их законных представителей) к участию в руководстве кружками, другими видами внеклассной и </w:t>
      </w:r>
      <w:r>
        <w:rPr>
          <w:rFonts w:ascii="Times New Roman" w:hAnsi="Times New Roman"/>
          <w:sz w:val="28"/>
          <w:szCs w:val="28"/>
        </w:rPr>
        <w:lastRenderedPageBreak/>
        <w:t>внешкольной работы, к проведению оздоровительных и культурно-массовых мероприятий с учащимися;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распределяет и контролирует средства фонда школы, принимает решение о предоставлении материальной помощи учащимся;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рассматривает вопросы семейного воспитания;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участвует с согласия родителей (их законных представителей) в обследовании жилищно-бытовых условий учащихся, состоящих в неблагоприятных социально-экономических условиях;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способствует педагогическому образованию родителей;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способствует пополнению библиотечного фонда и подписке периодических изданий;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рассматривает вопрос получения обязательного общего среднего образования учащимися;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организует общественный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питанием и медицинским обслуживанием учащихся;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рассматривает обращения участников учебно-воспитательного процесса по вопросам работы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вносит предложения относительно морального и материального поощрения участников учебно-воспитательного процесса;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может создавать постоянные или временные комиссии по отдельным направлениям работы.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комиссий и содержание их работы определяются советом.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4.8. При школе по решению общего собрания может создаваться и действовать попечительский совет.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 Целью деятельности попечительского совета является обеспечение доступности общего среднего образования для всех граждан, удовлетворение образовательных потребностей личности, привлечение широкой общественности к решению проблем обучения и воспитания.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4.9.1. Основными задачами попечительского совета являются: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содействие выполнению законодательства относительно обязательности полного общего среднего образования;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сотрудничество с органами исполнительной власти, организациями, предприятиями, учреждениями, учебными заведениями, отдельными гражданами, направленное на улучшение условий обучения и воспитания учащихся в школе;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укрепление учебно-производственной, научной, материально-технической, культурно-спортивной, коррекционно-восстановительной и лечебно-оздоровительной базы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организация содержательного досуга и оздоровления учащихся, педагогических работников;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выработка рекомендаций по рациональному использованию фонда общеобязательного обучения;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предотвращения детской безнадзорности;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содействие трудоустройству выпускников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стимулирование творческого труда педагогических работников и учащихся;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  всестороннее укрепление связей между семьями учащихся и школой.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4.9.2. Попечительский совет формируется в составе до 20 человек из представителей местных органов исполнительной власти, предприятий, учреждений, организаций, учебных заведений, отдельных граждан, в том числе иностранных.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попечительского совета избираются на общем собрании школы путем голосования простым большинством голосов.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попечительского совета работают на общественных началах.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допускается вмешательство членов попечительского совета в учебно-воспитательный процесс (посещение уроков и т.п.) без согласия руководителя школы.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случаях, когда кто-то из членов попечительского совета выбывает, на общем собрании на его место избирается другое лицо.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4.9.3. Попечительский совет действует на основе: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-приоритета прав человека, гармоничного сочетания интересов личности, общества, государства;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соблюдения требований законодательства; 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самоуправления;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коллегиальности принятия решений;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добровольности и равноправия членства;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гласности.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попечительского совета планируется произвольно. Количество заседаний определяется их целесообразностью, но, как правило, не менее четырех раз в год. Внеочередные заседания могут проводиться также по требованию трети от большинства ее членов.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попечительского совета является правомочным, если на нем присутствует не менее двух третей ее членов.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попечительского совета принимается простым большинством голосов. Попечительский совет информирует о своей деятельности в доступной форме на собрании, в средствах массовой информации, через специальные стенды и тому подобное.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попечительского совета в 7-дневный срок доводятся до сведения коллектива школы, родителей, общественности. Их выполнение организуется членами попечительского совета.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4.9.4. Возглавляет попечительский совет председатель, который избирается путем голосования на его заседании из числа членов попечительского совета.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числа членов попечительского совета также избираются заместитель и секретарь.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попечительского совета: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-созывает и координирует работу попечительского совета;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-готовит и проводит заседания, утверждает решения попечительского совета;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-определяет функции заместителя, секретаря и других членов;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-представляет попечительский совет в учреждениях, предприятиях и организациях по вопросам, отнесенным к их полномочиям.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попечительского совета имеет право делегировать свои полномочия членам попечительского совета.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4.9.5. Попечительский совет имеет право: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-вносить на рассмотрение органов исполнительной власти, руководителя школы, общего собрания предложения по укреплению материально-технической, учебно-производственной, научной, культурно-спортивной;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-привлекать дополнительные источники финансирования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-принимать меры к укреплению материально-технической и учебно-методической базы школы;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-стимулировать творческий труд педагогических работников, учащихся;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-участвовать в рассмотрении обращений граждан по вопросам, касающимся работы школы, с целью содействия их решения в установленном порядке;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-создавать комиссии, инициативные группы, в состав которых входят представители общественности, педагогического коллектива, родители или лица, их заменяющие, представители ученического самоуправления.</w:t>
      </w:r>
    </w:p>
    <w:p w:rsidR="00E52035" w:rsidRDefault="00E52035" w:rsidP="00D557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B54FD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Разграничение полномочий между руководителем и органами самоуправления общеобразовательного учреждения определяется его Уставом.</w:t>
      </w:r>
    </w:p>
    <w:p w:rsidR="00E52035" w:rsidRDefault="00E52035" w:rsidP="00B54FDD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4.10. В школе создается постоянно действующий коллегиальный орган - педагогический совет.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Председателем педагогического совета является директор школы.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4.11. Педагогический совет рассматривает вопросы: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-усовершенствование и методическое обеспечения учебно-воспитательного процесса, планирование и режим работы школы;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-перевод учащихся в следующие классы и их выпуск, выдача документов о соответствующем уровне образования, награждение за достижения в обучении;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-повышение квалификации педагогических работников, развитие их творческой инициативы, внедрение в учебно-воспитательный процесс достижений науки и передового педагогического опыта;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-моральное и материальное поощрение учащихся и работников школы.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4.12. Работа педагогического совета планируется в произвольной форме в соответствии с потребностями школы. Количество заседаний педагогического совета определяется их целесообразностью, но не может быть менее четырех раз в год.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педагогического совета имеют право выносить на его рассмотрение актуальные вопросы учебно-воспитательного процесса.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4.13. В школе могут создаваться ученические и учительские общественные организации, действующие в соответствии с действующим законодательством.</w:t>
      </w:r>
    </w:p>
    <w:p w:rsidR="00E52035" w:rsidRDefault="00E52035" w:rsidP="00775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2035" w:rsidRDefault="00E52035" w:rsidP="00775BD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V. Материально-техническая база</w:t>
      </w:r>
    </w:p>
    <w:p w:rsidR="00E52035" w:rsidRDefault="00E52035" w:rsidP="00775BD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C15051">
        <w:rPr>
          <w:rFonts w:ascii="Times New Roman" w:hAnsi="Times New Roman" w:cs="Times New Roman"/>
          <w:sz w:val="28"/>
          <w:szCs w:val="28"/>
        </w:rPr>
        <w:t>Учредитель</w:t>
      </w:r>
      <w:r>
        <w:rPr>
          <w:rFonts w:ascii="Times New Roman" w:hAnsi="Times New Roman" w:cs="Times New Roman"/>
          <w:sz w:val="28"/>
          <w:szCs w:val="28"/>
        </w:rPr>
        <w:t xml:space="preserve"> (территориальная община 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адовое) в порядке, установленном законодательством Донецкой Народной Республики, закрепляет за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обеспечения ее деятельности, предусмотренной Уставом, здания, сооружения, оборудование, а также другое необходимое имущество.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C15051">
        <w:rPr>
          <w:rFonts w:ascii="Times New Roman" w:hAnsi="Times New Roman" w:cs="Times New Roman"/>
          <w:sz w:val="28"/>
          <w:szCs w:val="28"/>
        </w:rPr>
        <w:t>Финансирование учредителем осуществляется  в соответствии с действующим законодательством.</w:t>
      </w:r>
    </w:p>
    <w:p w:rsidR="00C15051" w:rsidRDefault="00C15051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Объекты права собственности, закрепленные за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установленном порядке, находятся в оперативном управлении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5.4.Изъятие и (или) отчуждение собственности, закрепленной за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</w:rPr>
        <w:t>, осуществляются в соответствии с действующим законодательством Донецкой Народной Республики.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вправе заключать сделки, возможными последствиями которых является отчуждение основных фондов общеобразовательного учреждения в пользу третьих лиц.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Pr="001147FF" w:rsidRDefault="00E52035" w:rsidP="00E347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EE6C6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Финансово-хозяйственная деятельность</w:t>
      </w:r>
    </w:p>
    <w:p w:rsidR="00E52035" w:rsidRPr="00E347D6" w:rsidRDefault="00E52035" w:rsidP="00E347D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Деятельность общеобразовательного учреждения финансируется Учредителем в соответствии с договором.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6.2. Источниками формирования имущества и финансовых ресурсов общеобразовательного учреждения являются: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собственные средства учредителя;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бюджетные и внебюджетные средства;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имущество, переданное собственником (уполномоченным им органом);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средства, полученные от родителей учащихся (их законных представителей), за предоставление учащимся дополнительных платных образовательных услуг, добровольные пожертвования других физических и юридических лиц;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доход, полученный от </w:t>
      </w:r>
      <w:r w:rsidR="00C15051">
        <w:rPr>
          <w:rFonts w:ascii="Times New Roman" w:hAnsi="Times New Roman" w:cs="Times New Roman"/>
          <w:sz w:val="28"/>
          <w:szCs w:val="28"/>
        </w:rPr>
        <w:t>видов деятельности и услуг</w:t>
      </w:r>
      <w:r>
        <w:rPr>
          <w:rFonts w:ascii="Times New Roman" w:hAnsi="Times New Roman" w:cs="Times New Roman"/>
          <w:sz w:val="28"/>
          <w:szCs w:val="28"/>
        </w:rPr>
        <w:t xml:space="preserve"> осуществляемой самостоятельно;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другие источники в соответствии с действующим законодательством Донецкой Народной Республики.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отвечает по своим обязательствам в порядке, установленном законодательством Донецкой Народной Республики. 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Финансирование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на основе государственных (в том числе ведомственных) и местных нормативов. При определении норматива финансирования должны учитываться затраты, не зависящие от количества учащихся. Привлечение дополнительных средств не влечет за собой снижения нормативов и (или) абсолютных размеров его финансирования из бюджета Учредителя. 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C1505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52035" w:rsidRDefault="00E52035" w:rsidP="0084027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устанавливает структуру управления деятельностью образовательного учреждения и штатное расписание;</w:t>
      </w:r>
    </w:p>
    <w:p w:rsidR="00E52035" w:rsidRDefault="00E52035" w:rsidP="00840276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подбор, прием на работу работников, распределение должностных обязанностей, несет ответственность за уровень квалификации работников;</w:t>
      </w:r>
    </w:p>
    <w:p w:rsidR="00E52035" w:rsidRDefault="00E52035" w:rsidP="009F4055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определяет компенсационные выплаты (доплаты и надбавки компенсационного характера) и стимулирующие выплаты (доплаты и надбавки стимулирующего характера, преми</w:t>
      </w:r>
      <w:r w:rsidR="006F4223">
        <w:rPr>
          <w:sz w:val="28"/>
          <w:szCs w:val="28"/>
        </w:rPr>
        <w:t>и и иные поощрительные выплаты) работников в зависимости от их квалификации, сложности, количества, качества и условий выполняемой работы.</w:t>
      </w:r>
    </w:p>
    <w:p w:rsidR="006F4223" w:rsidRDefault="006F4223" w:rsidP="009F4055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52035" w:rsidRPr="001147FF" w:rsidRDefault="00E52035" w:rsidP="00A945C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>. Международное сотрудничество</w:t>
      </w:r>
    </w:p>
    <w:p w:rsidR="00E52035" w:rsidRPr="001147FF" w:rsidRDefault="00E52035" w:rsidP="00A945C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035" w:rsidRPr="00FA55F5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55F5">
        <w:rPr>
          <w:rFonts w:ascii="Times New Roman" w:hAnsi="Times New Roman"/>
          <w:sz w:val="28"/>
          <w:szCs w:val="28"/>
          <w:lang w:val="uk-UA"/>
        </w:rPr>
        <w:t xml:space="preserve">7.1.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 w:rsidRPr="00FA55F5">
        <w:rPr>
          <w:rFonts w:ascii="Times New Roman" w:hAnsi="Times New Roman"/>
          <w:sz w:val="28"/>
          <w:szCs w:val="28"/>
          <w:lang w:val="uk-UA"/>
        </w:rPr>
        <w:t xml:space="preserve">, при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наличии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надлежащей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материально-технической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социально-культурной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базы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собственных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поступлений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имеет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право проводить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международный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ученический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педагогический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обмен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в рамках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образовательных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программ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lastRenderedPageBreak/>
        <w:t>проектов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устанавливать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в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соответствии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законодательством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прямые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связи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международными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организациями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образовательными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ассоциациями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>.</w:t>
      </w:r>
    </w:p>
    <w:p w:rsidR="00E52035" w:rsidRPr="00FA55F5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2035" w:rsidRPr="00FA55F5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55F5">
        <w:rPr>
          <w:rFonts w:ascii="Times New Roman" w:hAnsi="Times New Roman"/>
          <w:sz w:val="28"/>
          <w:szCs w:val="28"/>
          <w:lang w:val="uk-UA"/>
        </w:rPr>
        <w:t xml:space="preserve">7.2. </w:t>
      </w:r>
      <w:r w:rsidRPr="00A945C3">
        <w:rPr>
          <w:rFonts w:ascii="Times New Roman" w:hAnsi="Times New Roman"/>
          <w:sz w:val="28"/>
          <w:szCs w:val="28"/>
        </w:rPr>
        <w:t xml:space="preserve">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ПОС.САДОВОЕ»</w:t>
      </w:r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имеет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право в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соответствии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действующим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законодательством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заключать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соглашения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о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сотрудничестве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учебными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заведениями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научными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учреждениями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предприятиями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организациями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общественными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объединениями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других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стран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>.</w:t>
      </w:r>
    </w:p>
    <w:p w:rsidR="00E52035" w:rsidRDefault="00E52035" w:rsidP="009F405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A945C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A7FBA">
        <w:rPr>
          <w:rFonts w:ascii="Times New Roman" w:hAnsi="Times New Roman"/>
          <w:b/>
          <w:bCs/>
          <w:sz w:val="28"/>
          <w:szCs w:val="28"/>
          <w:lang w:val="uk-UA"/>
        </w:rPr>
        <w:t xml:space="preserve">VIIІ. Контроль за </w:t>
      </w:r>
      <w:proofErr w:type="spellStart"/>
      <w:r w:rsidRPr="00FA7FBA">
        <w:rPr>
          <w:rFonts w:ascii="Times New Roman" w:hAnsi="Times New Roman"/>
          <w:b/>
          <w:bCs/>
          <w:sz w:val="28"/>
          <w:szCs w:val="28"/>
          <w:lang w:val="uk-UA"/>
        </w:rPr>
        <w:t>деятельностью</w:t>
      </w:r>
      <w:proofErr w:type="spellEnd"/>
      <w:r w:rsidRPr="00FA7FBA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школы</w:t>
      </w:r>
      <w:proofErr w:type="spellEnd"/>
    </w:p>
    <w:p w:rsidR="00E52035" w:rsidRPr="00FA7FBA" w:rsidRDefault="00E52035" w:rsidP="00A945C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52035" w:rsidRPr="00FA55F5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55F5">
        <w:rPr>
          <w:rFonts w:ascii="Times New Roman" w:hAnsi="Times New Roman"/>
          <w:sz w:val="28"/>
          <w:szCs w:val="28"/>
          <w:lang w:val="uk-UA"/>
        </w:rPr>
        <w:t xml:space="preserve">8.1.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Государственный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контроль за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деятельностью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школы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осуществляется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целью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обеспечения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реализации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единой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государственной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политики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в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сфере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общего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среднего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образования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>.</w:t>
      </w:r>
    </w:p>
    <w:p w:rsidR="00E52035" w:rsidRPr="00BF2841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A55F5">
        <w:rPr>
          <w:rFonts w:ascii="Times New Roman" w:hAnsi="Times New Roman"/>
          <w:sz w:val="28"/>
          <w:szCs w:val="28"/>
          <w:lang w:val="uk-UA"/>
        </w:rPr>
        <w:t> </w:t>
      </w:r>
    </w:p>
    <w:p w:rsidR="00E52035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8.2</w:t>
      </w:r>
      <w:r w:rsidRPr="00FA55F5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Основной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формой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государственного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контроля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за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деятельностью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школы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является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аттестация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которая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проводится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не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реже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одного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раза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в десять лет в</w:t>
      </w:r>
      <w:r w:rsidRPr="00FA7FB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установленном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порядке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52035" w:rsidRPr="00FA55F5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2035" w:rsidRPr="00FA55F5" w:rsidRDefault="00E52035" w:rsidP="00A94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8.3</w:t>
      </w:r>
      <w:r w:rsidRPr="00FA55F5">
        <w:rPr>
          <w:rFonts w:ascii="Times New Roman" w:hAnsi="Times New Roman"/>
          <w:sz w:val="28"/>
          <w:szCs w:val="28"/>
          <w:lang w:val="uk-UA"/>
        </w:rPr>
        <w:t xml:space="preserve">. В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период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между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аттестацией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проводятся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проверки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>, (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инспектирование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)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школы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по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вопросам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связанным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его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учебно-воспитательной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деятельностью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Содержание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виды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и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периодичность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этих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проверок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определяются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в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зависимости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от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состояния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учебно-воспитательной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работы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но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не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чаще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1 - 2 раз в год.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Проверки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по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вопросам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не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связанным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учебно-воспитательной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деятельностью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проводятся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его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основателем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в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соответствии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 xml:space="preserve"> с </w:t>
      </w:r>
      <w:proofErr w:type="spellStart"/>
      <w:r w:rsidRPr="00FA55F5">
        <w:rPr>
          <w:rFonts w:ascii="Times New Roman" w:hAnsi="Times New Roman"/>
          <w:sz w:val="28"/>
          <w:szCs w:val="28"/>
          <w:lang w:val="uk-UA"/>
        </w:rPr>
        <w:t>законодательством</w:t>
      </w:r>
      <w:proofErr w:type="spellEnd"/>
      <w:r w:rsidRPr="00FA55F5">
        <w:rPr>
          <w:rFonts w:ascii="Times New Roman" w:hAnsi="Times New Roman"/>
          <w:sz w:val="28"/>
          <w:szCs w:val="28"/>
          <w:lang w:val="uk-UA"/>
        </w:rPr>
        <w:t>.</w:t>
      </w:r>
    </w:p>
    <w:p w:rsidR="00E52035" w:rsidRPr="00A945C3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2035" w:rsidRDefault="00E52035" w:rsidP="00A945C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b/>
          <w:sz w:val="28"/>
          <w:szCs w:val="28"/>
        </w:rPr>
        <w:t>. Реорганизация или ликвидация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A945C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9.1. При ликвидации или реорганизации </w:t>
      </w:r>
      <w:r w:rsidR="002C3FB9">
        <w:rPr>
          <w:rFonts w:ascii="Times New Roman" w:hAnsi="Times New Roman"/>
          <w:sz w:val="28"/>
          <w:szCs w:val="28"/>
          <w:lang w:val="uk-UA"/>
        </w:rPr>
        <w:t>МОУ «ШАХТЁРСКАЯ СШ ПОС</w:t>
      </w:r>
      <w:proofErr w:type="gramStart"/>
      <w:r w:rsidR="002C3FB9">
        <w:rPr>
          <w:rFonts w:ascii="Times New Roman" w:hAnsi="Times New Roman"/>
          <w:sz w:val="28"/>
          <w:szCs w:val="28"/>
          <w:lang w:val="uk-UA"/>
        </w:rPr>
        <w:t>.С</w:t>
      </w:r>
      <w:proofErr w:type="gramEnd"/>
      <w:r w:rsidR="002C3FB9">
        <w:rPr>
          <w:rFonts w:ascii="Times New Roman" w:hAnsi="Times New Roman"/>
          <w:sz w:val="28"/>
          <w:szCs w:val="28"/>
          <w:lang w:val="uk-UA"/>
        </w:rPr>
        <w:t>АДОВОЕ»</w:t>
      </w:r>
      <w:r>
        <w:rPr>
          <w:rFonts w:ascii="Times New Roman" w:hAnsi="Times New Roman" w:cs="Times New Roman"/>
          <w:sz w:val="28"/>
          <w:szCs w:val="28"/>
        </w:rPr>
        <w:t>, осуществляемых, как правило, по окончании учебного года, Учредитель берет на себя ответственность за перевод учащихся в другие общеобразовательные учреждения по согласованию с родителями (их законными представителями).</w:t>
      </w:r>
    </w:p>
    <w:p w:rsidR="00E52035" w:rsidRDefault="00E52035" w:rsidP="00A945C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A945C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При ликвидации, учитываемые на отдельном балансе доходы, полученные от предпринимательской деятельности, и приобретенное за счет этих доходов имущество за вычетом платежей, связанных с выполнением обязательств, направляются на развитие образования в соответствии с законодательством Донецкой Народной Республики и Уставом.</w:t>
      </w: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Default="00E52035" w:rsidP="0084027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2035" w:rsidRPr="00775BD8" w:rsidRDefault="00E52035">
      <w:pPr>
        <w:rPr>
          <w:lang w:val="uk-UA"/>
        </w:rPr>
      </w:pPr>
    </w:p>
    <w:sectPr w:rsidR="00E52035" w:rsidRPr="00775BD8" w:rsidSect="00E155DD">
      <w:headerReference w:type="even" r:id="rId7"/>
      <w:headerReference w:type="default" r:id="rId8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035" w:rsidRDefault="00E52035">
      <w:r>
        <w:separator/>
      </w:r>
    </w:p>
  </w:endnote>
  <w:endnote w:type="continuationSeparator" w:id="1">
    <w:p w:rsidR="00E52035" w:rsidRDefault="00E520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035" w:rsidRDefault="00E52035">
      <w:r>
        <w:separator/>
      </w:r>
    </w:p>
  </w:footnote>
  <w:footnote w:type="continuationSeparator" w:id="1">
    <w:p w:rsidR="00E52035" w:rsidRDefault="00E520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035" w:rsidRDefault="00FA652F" w:rsidP="00BF0C1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5203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52035" w:rsidRDefault="00E5203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035" w:rsidRDefault="00FA652F" w:rsidP="00BF0C1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5203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C3FB9">
      <w:rPr>
        <w:rStyle w:val="a7"/>
        <w:noProof/>
      </w:rPr>
      <w:t>24</w:t>
    </w:r>
    <w:r>
      <w:rPr>
        <w:rStyle w:val="a7"/>
      </w:rPr>
      <w:fldChar w:fldCharType="end"/>
    </w:r>
  </w:p>
  <w:p w:rsidR="00E52035" w:rsidRDefault="00E5203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2D8E"/>
    <w:multiLevelType w:val="hybridMultilevel"/>
    <w:tmpl w:val="9CC489FC"/>
    <w:lvl w:ilvl="0" w:tplc="E6588046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3D104E31"/>
    <w:multiLevelType w:val="hybridMultilevel"/>
    <w:tmpl w:val="F1FA954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62E07788"/>
    <w:multiLevelType w:val="hybridMultilevel"/>
    <w:tmpl w:val="DADE2EF4"/>
    <w:lvl w:ilvl="0" w:tplc="E6588046">
      <w:start w:val="1"/>
      <w:numFmt w:val="bullet"/>
      <w:lvlText w:val="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7A751BE"/>
    <w:multiLevelType w:val="hybridMultilevel"/>
    <w:tmpl w:val="84D0AD92"/>
    <w:lvl w:ilvl="0" w:tplc="E6588046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6AB62583"/>
    <w:multiLevelType w:val="hybridMultilevel"/>
    <w:tmpl w:val="8410E770"/>
    <w:lvl w:ilvl="0" w:tplc="E6588046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BD8"/>
    <w:rsid w:val="00035D18"/>
    <w:rsid w:val="0003718A"/>
    <w:rsid w:val="000470E3"/>
    <w:rsid w:val="000B18A6"/>
    <w:rsid w:val="000C3351"/>
    <w:rsid w:val="000C78C3"/>
    <w:rsid w:val="000C79A8"/>
    <w:rsid w:val="001147FF"/>
    <w:rsid w:val="00165F98"/>
    <w:rsid w:val="001708E4"/>
    <w:rsid w:val="00170D13"/>
    <w:rsid w:val="001A011A"/>
    <w:rsid w:val="001F34C1"/>
    <w:rsid w:val="002208AA"/>
    <w:rsid w:val="002B4950"/>
    <w:rsid w:val="002C3FB9"/>
    <w:rsid w:val="002D2D82"/>
    <w:rsid w:val="002F2946"/>
    <w:rsid w:val="003D1E82"/>
    <w:rsid w:val="003F57BC"/>
    <w:rsid w:val="004120E3"/>
    <w:rsid w:val="004365BD"/>
    <w:rsid w:val="00441D78"/>
    <w:rsid w:val="00467C4D"/>
    <w:rsid w:val="00473701"/>
    <w:rsid w:val="004744D7"/>
    <w:rsid w:val="004C29E5"/>
    <w:rsid w:val="00511818"/>
    <w:rsid w:val="0052735A"/>
    <w:rsid w:val="005672DA"/>
    <w:rsid w:val="00567E48"/>
    <w:rsid w:val="005F79C5"/>
    <w:rsid w:val="00623D31"/>
    <w:rsid w:val="00666E66"/>
    <w:rsid w:val="006A0C17"/>
    <w:rsid w:val="006C2085"/>
    <w:rsid w:val="006D30E3"/>
    <w:rsid w:val="006F4223"/>
    <w:rsid w:val="00775BD8"/>
    <w:rsid w:val="0078734C"/>
    <w:rsid w:val="00791DEA"/>
    <w:rsid w:val="007B6997"/>
    <w:rsid w:val="007E1A3B"/>
    <w:rsid w:val="008376A1"/>
    <w:rsid w:val="00840276"/>
    <w:rsid w:val="00851B43"/>
    <w:rsid w:val="00853A6D"/>
    <w:rsid w:val="008620D6"/>
    <w:rsid w:val="00922DD9"/>
    <w:rsid w:val="00997A2F"/>
    <w:rsid w:val="009F4055"/>
    <w:rsid w:val="009F440D"/>
    <w:rsid w:val="00A1412C"/>
    <w:rsid w:val="00A31BD1"/>
    <w:rsid w:val="00A945C3"/>
    <w:rsid w:val="00AB5EEE"/>
    <w:rsid w:val="00AD2B26"/>
    <w:rsid w:val="00B54FDD"/>
    <w:rsid w:val="00B572BF"/>
    <w:rsid w:val="00B60E96"/>
    <w:rsid w:val="00BF0C14"/>
    <w:rsid w:val="00BF2841"/>
    <w:rsid w:val="00C113BF"/>
    <w:rsid w:val="00C15051"/>
    <w:rsid w:val="00C21B5A"/>
    <w:rsid w:val="00C35842"/>
    <w:rsid w:val="00C43A39"/>
    <w:rsid w:val="00C76DD1"/>
    <w:rsid w:val="00CA7324"/>
    <w:rsid w:val="00CD28AB"/>
    <w:rsid w:val="00D14F89"/>
    <w:rsid w:val="00D55787"/>
    <w:rsid w:val="00D5743B"/>
    <w:rsid w:val="00DC4084"/>
    <w:rsid w:val="00E155DD"/>
    <w:rsid w:val="00E164E3"/>
    <w:rsid w:val="00E24535"/>
    <w:rsid w:val="00E347D6"/>
    <w:rsid w:val="00E52035"/>
    <w:rsid w:val="00E843F5"/>
    <w:rsid w:val="00ED743F"/>
    <w:rsid w:val="00EE6C66"/>
    <w:rsid w:val="00EE7146"/>
    <w:rsid w:val="00F437B1"/>
    <w:rsid w:val="00F7068F"/>
    <w:rsid w:val="00F823B6"/>
    <w:rsid w:val="00FA55F5"/>
    <w:rsid w:val="00FA58DE"/>
    <w:rsid w:val="00FA652F"/>
    <w:rsid w:val="00FA6682"/>
    <w:rsid w:val="00FA7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1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208AA"/>
    <w:pPr>
      <w:ind w:left="720"/>
      <w:contextualSpacing/>
    </w:pPr>
  </w:style>
  <w:style w:type="paragraph" w:customStyle="1" w:styleId="ConsPlusNormal">
    <w:name w:val="ConsPlusNormal"/>
    <w:uiPriority w:val="99"/>
    <w:semiHidden/>
    <w:rsid w:val="00FA668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semiHidden/>
    <w:rsid w:val="002D2D8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4">
    <w:name w:val="Normal (Web)"/>
    <w:basedOn w:val="a"/>
    <w:uiPriority w:val="99"/>
    <w:semiHidden/>
    <w:rsid w:val="004365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rsid w:val="00E155D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67E48"/>
    <w:rPr>
      <w:rFonts w:cs="Times New Roman"/>
    </w:rPr>
  </w:style>
  <w:style w:type="character" w:styleId="a7">
    <w:name w:val="page number"/>
    <w:basedOn w:val="a0"/>
    <w:uiPriority w:val="99"/>
    <w:rsid w:val="00E155D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3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24</Pages>
  <Words>5610</Words>
  <Characters>43639</Characters>
  <Application>Microsoft Office Word</Application>
  <DocSecurity>0</DocSecurity>
  <Lines>363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kkk</cp:lastModifiedBy>
  <cp:revision>26</cp:revision>
  <cp:lastPrinted>2003-01-01T00:47:00Z</cp:lastPrinted>
  <dcterms:created xsi:type="dcterms:W3CDTF">2015-06-17T07:06:00Z</dcterms:created>
  <dcterms:modified xsi:type="dcterms:W3CDTF">2017-08-24T14:42:00Z</dcterms:modified>
</cp:coreProperties>
</file>